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A8" w:rsidRDefault="00D469A8" w:rsidP="00D469A8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Tematy zajęć: </w:t>
      </w:r>
    </w:p>
    <w:p w:rsidR="00570E73" w:rsidRPr="00570E73" w:rsidRDefault="00570E73" w:rsidP="00BC1C84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b/>
          <w:bCs/>
          <w:sz w:val="24"/>
          <w:szCs w:val="24"/>
        </w:rPr>
      </w:pPr>
      <w:r w:rsidRPr="00570E73">
        <w:rPr>
          <w:rFonts w:asciiTheme="majorHAnsi" w:hAnsiTheme="majorHAnsi" w:cs="Arial"/>
          <w:sz w:val="28"/>
          <w:szCs w:val="28"/>
        </w:rPr>
        <w:t>35. Łączenie wyników zapytań-UNION, INTERSECT, EXCEPT.</w:t>
      </w:r>
    </w:p>
    <w:p w:rsidR="00145117" w:rsidRPr="00145117" w:rsidRDefault="00570E73" w:rsidP="00BC1C84">
      <w:pPr>
        <w:pStyle w:val="Akapitzlist"/>
        <w:numPr>
          <w:ilvl w:val="0"/>
          <w:numId w:val="1"/>
        </w:numPr>
        <w:rPr>
          <w:color w:val="FF0000"/>
        </w:rPr>
      </w:pPr>
      <w:r w:rsidRPr="00570E73">
        <w:rPr>
          <w:rFonts w:asciiTheme="majorHAnsi" w:hAnsiTheme="majorHAnsi" w:cs="Arial"/>
          <w:sz w:val="28"/>
          <w:szCs w:val="28"/>
        </w:rPr>
        <w:t>36. Podzapytania.</w:t>
      </w:r>
      <w:bookmarkStart w:id="0" w:name="_Toc58493414"/>
    </w:p>
    <w:p w:rsidR="00145117" w:rsidRDefault="00145117" w:rsidP="00145117">
      <w:pPr>
        <w:ind w:left="360"/>
        <w:rPr>
          <w:rStyle w:val="Pogrubienie"/>
          <w:color w:val="FF0000"/>
        </w:rPr>
      </w:pPr>
    </w:p>
    <w:p w:rsidR="00551D03" w:rsidRPr="00145117" w:rsidRDefault="00551D03" w:rsidP="00145117">
      <w:pPr>
        <w:ind w:left="360"/>
        <w:rPr>
          <w:rStyle w:val="Pogrubienie"/>
          <w:b w:val="0"/>
          <w:bCs w:val="0"/>
          <w:color w:val="FF0000"/>
        </w:rPr>
      </w:pPr>
      <w:r w:rsidRPr="00145117">
        <w:rPr>
          <w:rStyle w:val="Pogrubienie"/>
          <w:color w:val="FF0000"/>
        </w:rPr>
        <w:t>Omówienie materiału na podstawie bazy Northwind</w:t>
      </w:r>
      <w:bookmarkEnd w:id="0"/>
    </w:p>
    <w:p w:rsidR="00227B5A" w:rsidRPr="00227B5A" w:rsidRDefault="00227B5A" w:rsidP="00227B5A">
      <w:pPr>
        <w:pStyle w:val="Tytu"/>
        <w:rPr>
          <w:rFonts w:cstheme="minorHAnsi"/>
          <w:b/>
          <w:bCs/>
          <w:sz w:val="40"/>
          <w:szCs w:val="40"/>
        </w:rPr>
      </w:pPr>
      <w:r w:rsidRPr="00227B5A">
        <w:rPr>
          <w:b/>
          <w:sz w:val="40"/>
          <w:szCs w:val="40"/>
        </w:rPr>
        <w:t>35. Łączenie wyników zapytań-UNION, INTERSECT, EXCEPT.</w:t>
      </w:r>
      <w:r w:rsidR="00AA0EFD">
        <w:rPr>
          <w:rStyle w:val="Odwoanieprzypisukocowego"/>
          <w:b/>
          <w:sz w:val="40"/>
          <w:szCs w:val="40"/>
        </w:rPr>
        <w:endnoteReference w:id="1"/>
      </w:r>
    </w:p>
    <w:p w:rsidR="00447145" w:rsidRDefault="00447145" w:rsidP="00447145">
      <w:pPr>
        <w:pStyle w:val="NormalnyWeb"/>
        <w:rPr>
          <w:rStyle w:val="Uwydatnienie"/>
        </w:rPr>
      </w:pPr>
      <w:r>
        <w:rPr>
          <w:rStyle w:val="Uwydatnienie"/>
        </w:rPr>
        <w:t>Pisząc zapytania SELECT czasami zachodzi potrzeba złączenia pobranych wyników. W SQL mamy do dyspozycji operatory takie jak: suma (</w:t>
      </w:r>
      <w:r>
        <w:rPr>
          <w:rStyle w:val="HTML-kod"/>
          <w:rFonts w:eastAsiaTheme="majorEastAsia"/>
          <w:i/>
          <w:iCs/>
        </w:rPr>
        <w:t>UNION</w:t>
      </w:r>
      <w:r>
        <w:rPr>
          <w:rStyle w:val="Uwydatnienie"/>
        </w:rPr>
        <w:t>), różnica (</w:t>
      </w:r>
      <w:r>
        <w:rPr>
          <w:rStyle w:val="HTML-kod"/>
          <w:rFonts w:eastAsiaTheme="majorEastAsia"/>
          <w:i/>
          <w:iCs/>
        </w:rPr>
        <w:t>EXCEPT</w:t>
      </w:r>
      <w:r>
        <w:rPr>
          <w:rStyle w:val="Uwydatnienie"/>
        </w:rPr>
        <w:t>) oraz cześć wspólną (</w:t>
      </w:r>
      <w:r>
        <w:rPr>
          <w:rStyle w:val="HTML-kod"/>
          <w:rFonts w:eastAsiaTheme="majorEastAsia"/>
          <w:i/>
          <w:iCs/>
        </w:rPr>
        <w:t>INTERSECT</w:t>
      </w:r>
      <w:r>
        <w:rPr>
          <w:rStyle w:val="Uwydatnienie"/>
        </w:rPr>
        <w:t>). Przyjrzyjmy się więc jak je używać…</w:t>
      </w:r>
    </w:p>
    <w:p w:rsidR="00447145" w:rsidRDefault="00447145" w:rsidP="00447145">
      <w:pPr>
        <w:pStyle w:val="NormalnyWeb"/>
      </w:pPr>
      <w:r>
        <w:rPr>
          <w:noProof/>
        </w:rPr>
        <w:drawing>
          <wp:inline distT="0" distB="0" distL="0" distR="0" wp14:anchorId="55AD6B7A" wp14:editId="79011516">
            <wp:extent cx="5760720" cy="2011971"/>
            <wp:effectExtent l="0" t="0" r="0" b="7620"/>
            <wp:docPr id="2" name="Obraz 2" descr="http://www.sqlpedia.pl/wp-content/uploads/2013/01/Zbi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qlpedia.pl/wp-content/uploads/2013/01/Zbio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45" w:rsidRDefault="00447145" w:rsidP="00447145">
      <w:pPr>
        <w:pStyle w:val="Nagwek2"/>
      </w:pPr>
      <w:r>
        <w:t>Suma</w:t>
      </w:r>
    </w:p>
    <w:p w:rsidR="00447145" w:rsidRDefault="00447145" w:rsidP="00447145">
      <w:pPr>
        <w:pStyle w:val="NormalnyWeb"/>
      </w:pPr>
      <w:r>
        <w:t xml:space="preserve">Wyniki danego zapytania możemy „dodać” do siebie za pomocą operatora </w:t>
      </w:r>
      <w:r>
        <w:rPr>
          <w:rStyle w:val="HTML-kod"/>
          <w:rFonts w:eastAsiaTheme="majorEastAsia"/>
        </w:rPr>
        <w:t>UNION</w:t>
      </w:r>
      <w:r>
        <w:t>. Działa on na zasadzie dodawania zbiorów. Wyświetlane są więc wszystkie wiersze.</w:t>
      </w:r>
    </w:p>
    <w:p w:rsidR="00447145" w:rsidRPr="00447145" w:rsidRDefault="00447145" w:rsidP="00447145">
      <w:pPr>
        <w:pStyle w:val="NormalnyWeb"/>
        <w:rPr>
          <w:b/>
          <w:color w:val="00B050"/>
        </w:rPr>
      </w:pPr>
      <w:r w:rsidRPr="00447145">
        <w:rPr>
          <w:b/>
          <w:color w:val="00B050"/>
        </w:rPr>
        <w:t>Przykład użycia:</w:t>
      </w:r>
    </w:p>
    <w:p w:rsidR="00447145" w:rsidRPr="00447145" w:rsidRDefault="00447145" w:rsidP="00447145">
      <w:pPr>
        <w:pStyle w:val="NormalnyWeb"/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SELECT kol1 FROM tab1</w:t>
      </w:r>
    </w:p>
    <w:p w:rsidR="00447145" w:rsidRPr="00447145" w:rsidRDefault="00447145" w:rsidP="00447145">
      <w:pPr>
        <w:pStyle w:val="NormalnyWeb"/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UNION</w:t>
      </w:r>
    </w:p>
    <w:p w:rsidR="00447145" w:rsidRDefault="00447145" w:rsidP="00447145">
      <w:pPr>
        <w:pStyle w:val="NormalnyWeb"/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SELECT kol1 FROM tab2;</w:t>
      </w:r>
    </w:p>
    <w:p w:rsidR="00447145" w:rsidRDefault="00447145" w:rsidP="00447145">
      <w:pPr>
        <w:pStyle w:val="NormalnyWeb"/>
      </w:pPr>
      <w:r>
        <w:t xml:space="preserve">Operator </w:t>
      </w:r>
      <w:r w:rsidRPr="00447145">
        <w:rPr>
          <w:rStyle w:val="HTML-kod"/>
          <w:rFonts w:eastAsiaTheme="majorEastAsia"/>
          <w:b/>
          <w:color w:val="00B050"/>
        </w:rPr>
        <w:t>UNION</w:t>
      </w:r>
      <w:r>
        <w:t xml:space="preserve"> powoduje usunięcie z wyniku wszystkich powtórzonych wierszy, można to ominąć stosując w miejsce </w:t>
      </w:r>
      <w:r>
        <w:rPr>
          <w:rStyle w:val="HTML-kod"/>
          <w:rFonts w:eastAsiaTheme="majorEastAsia"/>
        </w:rPr>
        <w:t>UNION</w:t>
      </w:r>
      <w:r>
        <w:t xml:space="preserve"> operator </w:t>
      </w:r>
      <w:r>
        <w:rPr>
          <w:rStyle w:val="HTML-kod"/>
          <w:rFonts w:eastAsiaTheme="majorEastAsia"/>
        </w:rPr>
        <w:t>UNION ALL</w:t>
      </w:r>
      <w:r>
        <w:t>:</w:t>
      </w:r>
    </w:p>
    <w:p w:rsidR="00447145" w:rsidRPr="00447145" w:rsidRDefault="00447145" w:rsidP="00447145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447145">
        <w:rPr>
          <w:rFonts w:ascii="Courier New" w:eastAsia="Times New Roman" w:hAnsi="Courier New" w:cs="Courier New"/>
          <w:sz w:val="24"/>
          <w:szCs w:val="24"/>
          <w:lang w:eastAsia="pl-PL"/>
        </w:rPr>
        <w:t>SELECT kol1 FROM tab1</w:t>
      </w:r>
    </w:p>
    <w:p w:rsidR="00447145" w:rsidRPr="00447145" w:rsidRDefault="00447145" w:rsidP="00447145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447145">
        <w:rPr>
          <w:rFonts w:ascii="Courier New" w:eastAsia="Times New Roman" w:hAnsi="Courier New" w:cs="Courier New"/>
          <w:sz w:val="24"/>
          <w:szCs w:val="24"/>
          <w:lang w:eastAsia="pl-PL"/>
        </w:rPr>
        <w:t>UNION ALL</w:t>
      </w:r>
    </w:p>
    <w:p w:rsidR="00447145" w:rsidRDefault="00447145" w:rsidP="00447145">
      <w:r w:rsidRPr="00447145">
        <w:rPr>
          <w:rFonts w:ascii="Courier New" w:hAnsi="Courier New" w:cs="Courier New"/>
        </w:rPr>
        <w:t>SELECT kol1 FROM tab2</w:t>
      </w:r>
      <w:r w:rsidRPr="00447145">
        <w:rPr>
          <w:rFonts w:ascii="Courier New" w:eastAsia="Times New Roman" w:hAnsi="Courier New" w:cs="Courier New"/>
        </w:rPr>
        <w:t>;</w:t>
      </w:r>
      <w:r>
        <w:t xml:space="preserve"> </w:t>
      </w:r>
    </w:p>
    <w:p w:rsidR="00447145" w:rsidRDefault="00447145" w:rsidP="00447145">
      <w:r>
        <w:t>Powyższy operator możemy oczywiście użyć kilka razy. Dopuszczalny jest między innymi taki zapis:</w:t>
      </w:r>
    </w:p>
    <w:p w:rsidR="00447145" w:rsidRPr="00447145" w:rsidRDefault="00447145" w:rsidP="00447145">
      <w:pPr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SELECT kol1 FROM tab1</w:t>
      </w:r>
    </w:p>
    <w:p w:rsidR="00447145" w:rsidRPr="00447145" w:rsidRDefault="00447145" w:rsidP="00447145">
      <w:pPr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lastRenderedPageBreak/>
        <w:t>UNION</w:t>
      </w:r>
    </w:p>
    <w:p w:rsidR="00447145" w:rsidRPr="00447145" w:rsidRDefault="00447145" w:rsidP="00447145">
      <w:pPr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SELECT kol1 FROM tab2;</w:t>
      </w:r>
    </w:p>
    <w:p w:rsidR="00447145" w:rsidRPr="00447145" w:rsidRDefault="00447145" w:rsidP="00447145">
      <w:pPr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UNION</w:t>
      </w:r>
    </w:p>
    <w:p w:rsidR="00447145" w:rsidRPr="00447145" w:rsidRDefault="00447145" w:rsidP="00447145">
      <w:pPr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SELECT kol1 FROM tab3</w:t>
      </w:r>
    </w:p>
    <w:p w:rsidR="00447145" w:rsidRPr="00447145" w:rsidRDefault="00447145" w:rsidP="00447145">
      <w:pPr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UNION</w:t>
      </w:r>
    </w:p>
    <w:p w:rsidR="00447145" w:rsidRDefault="00447145" w:rsidP="00447145">
      <w:pPr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SELECT kol1 FROM tab4;</w:t>
      </w:r>
    </w:p>
    <w:p w:rsidR="00447145" w:rsidRDefault="00447145" w:rsidP="00447145">
      <w:pPr>
        <w:pStyle w:val="Nagwek2"/>
      </w:pPr>
      <w:r>
        <w:t xml:space="preserve"> Różnica</w:t>
      </w:r>
    </w:p>
    <w:p w:rsidR="00447145" w:rsidRDefault="00447145" w:rsidP="00447145">
      <w:pPr>
        <w:pStyle w:val="NormalnyWeb"/>
      </w:pPr>
      <w:r>
        <w:t xml:space="preserve">Operator </w:t>
      </w:r>
      <w:r w:rsidRPr="00447145">
        <w:rPr>
          <w:rStyle w:val="HTML-kod"/>
          <w:rFonts w:eastAsiaTheme="majorEastAsia"/>
          <w:b/>
          <w:color w:val="00B050"/>
        </w:rPr>
        <w:t>EXCEPT </w:t>
      </w:r>
      <w:r>
        <w:t>zwraca różnicę pobieranych danych. Działa on na zasadzie różnicy zbiorów czyli wyświetla tylko te wiersze które były w pierwszej tabeli, a nie były w drugiej.</w:t>
      </w:r>
    </w:p>
    <w:p w:rsidR="00447145" w:rsidRPr="00447145" w:rsidRDefault="00447145" w:rsidP="00447145">
      <w:pPr>
        <w:rPr>
          <w:rFonts w:ascii="Courier New" w:hAnsi="Courier New" w:cs="Courier New"/>
          <w:lang w:val="en-US"/>
        </w:rPr>
      </w:pPr>
      <w:r w:rsidRPr="00447145">
        <w:rPr>
          <w:rStyle w:val="crayon-e"/>
          <w:rFonts w:ascii="Courier New" w:hAnsi="Courier New" w:cs="Courier New"/>
          <w:lang w:val="en-US"/>
        </w:rPr>
        <w:t>SELECT kol1 FROM tab1</w:t>
      </w:r>
    </w:p>
    <w:p w:rsidR="00447145" w:rsidRPr="00447145" w:rsidRDefault="00447145" w:rsidP="00447145">
      <w:pPr>
        <w:rPr>
          <w:rFonts w:ascii="Courier New" w:hAnsi="Courier New" w:cs="Courier New"/>
          <w:lang w:val="en-US"/>
        </w:rPr>
      </w:pPr>
      <w:r w:rsidRPr="00447145">
        <w:rPr>
          <w:rStyle w:val="crayon-e"/>
          <w:rFonts w:ascii="Courier New" w:hAnsi="Courier New" w:cs="Courier New"/>
          <w:lang w:val="en-US"/>
        </w:rPr>
        <w:t>EXCEPT</w:t>
      </w:r>
    </w:p>
    <w:p w:rsidR="00447145" w:rsidRDefault="00447145" w:rsidP="00447145">
      <w:pPr>
        <w:pStyle w:val="NormalnyWeb"/>
        <w:rPr>
          <w:rStyle w:val="crayon-sy"/>
          <w:rFonts w:ascii="Courier New" w:eastAsiaTheme="majorEastAsia" w:hAnsi="Courier New" w:cs="Courier New"/>
          <w:lang w:val="en-US"/>
        </w:rPr>
      </w:pPr>
      <w:r w:rsidRPr="00447145">
        <w:rPr>
          <w:rStyle w:val="crayon-e"/>
          <w:rFonts w:ascii="Courier New" w:hAnsi="Courier New" w:cs="Courier New"/>
          <w:lang w:val="en-US"/>
        </w:rPr>
        <w:t xml:space="preserve">SELECT kol2 FROM </w:t>
      </w:r>
      <w:r w:rsidRPr="00447145">
        <w:rPr>
          <w:rStyle w:val="crayon-v"/>
          <w:rFonts w:ascii="Courier New" w:hAnsi="Courier New" w:cs="Courier New"/>
          <w:lang w:val="en-US"/>
        </w:rPr>
        <w:t>tab2</w:t>
      </w:r>
      <w:r w:rsidRPr="00447145">
        <w:rPr>
          <w:rStyle w:val="crayon-sy"/>
          <w:rFonts w:ascii="Courier New" w:eastAsiaTheme="majorEastAsia" w:hAnsi="Courier New" w:cs="Courier New"/>
          <w:lang w:val="en-US"/>
        </w:rPr>
        <w:t>;</w:t>
      </w:r>
    </w:p>
    <w:p w:rsidR="00447145" w:rsidRDefault="00447145" w:rsidP="00447145">
      <w:pPr>
        <w:pStyle w:val="Nagwek2"/>
      </w:pPr>
      <w:r>
        <w:t xml:space="preserve"> Część wspólna</w:t>
      </w:r>
    </w:p>
    <w:p w:rsidR="00447145" w:rsidRDefault="00447145" w:rsidP="00447145">
      <w:pPr>
        <w:pStyle w:val="NormalnyWeb"/>
      </w:pPr>
      <w:r>
        <w:t>Część wspólną możemy uzyskać za pomocą operatora</w:t>
      </w:r>
      <w:r>
        <w:rPr>
          <w:rFonts w:ascii="Consolas" w:hAnsi="Consolas"/>
          <w:sz w:val="20"/>
          <w:szCs w:val="20"/>
        </w:rPr>
        <w:t> </w:t>
      </w:r>
      <w:r w:rsidRPr="00447145">
        <w:rPr>
          <w:rStyle w:val="HTML-kod"/>
          <w:rFonts w:eastAsiaTheme="majorEastAsia"/>
          <w:b/>
          <w:color w:val="00B050"/>
        </w:rPr>
        <w:t>INTERSECT</w:t>
      </w:r>
      <w:r w:rsidRPr="00447145">
        <w:rPr>
          <w:b/>
          <w:color w:val="00B050"/>
        </w:rPr>
        <w:t>.</w:t>
      </w:r>
      <w:r w:rsidRPr="00447145">
        <w:rPr>
          <w:color w:val="00B050"/>
        </w:rPr>
        <w:t> </w:t>
      </w:r>
      <w:r>
        <w:t>Zwraca on wiersze które zostały zwrócone przez oba zapytania:</w:t>
      </w:r>
    </w:p>
    <w:p w:rsidR="00447145" w:rsidRPr="00447145" w:rsidRDefault="00447145" w:rsidP="00447145">
      <w:pPr>
        <w:pStyle w:val="NormalnyWeb"/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SELECT kol1 FROM tab1</w:t>
      </w:r>
    </w:p>
    <w:p w:rsidR="00447145" w:rsidRPr="00447145" w:rsidRDefault="00447145" w:rsidP="00447145">
      <w:pPr>
        <w:pStyle w:val="NormalnyWeb"/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INTERSECT</w:t>
      </w:r>
    </w:p>
    <w:p w:rsidR="00447145" w:rsidRDefault="00447145" w:rsidP="00447145">
      <w:pPr>
        <w:pStyle w:val="NormalnyWeb"/>
        <w:rPr>
          <w:rFonts w:ascii="Courier New" w:hAnsi="Courier New" w:cs="Courier New"/>
        </w:rPr>
      </w:pPr>
      <w:r w:rsidRPr="00447145">
        <w:rPr>
          <w:rFonts w:ascii="Courier New" w:hAnsi="Courier New" w:cs="Courier New"/>
        </w:rPr>
        <w:t>SELECT kol2 FROM tab2;</w:t>
      </w:r>
    </w:p>
    <w:p w:rsidR="00447145" w:rsidRPr="00447145" w:rsidRDefault="00447145" w:rsidP="00447145">
      <w:pPr>
        <w:pStyle w:val="NormalnyWeb"/>
        <w:rPr>
          <w:b/>
          <w:color w:val="00B050"/>
        </w:rPr>
      </w:pPr>
      <w:r w:rsidRPr="00447145">
        <w:rPr>
          <w:b/>
          <w:color w:val="00B050"/>
        </w:rPr>
        <w:t xml:space="preserve"> Warunki operacji na zbiorach</w:t>
      </w:r>
      <w:r>
        <w:rPr>
          <w:b/>
          <w:color w:val="00B050"/>
        </w:rPr>
        <w:t>:</w:t>
      </w:r>
    </w:p>
    <w:p w:rsidR="00447145" w:rsidRDefault="00447145" w:rsidP="00447145">
      <w:pPr>
        <w:pStyle w:val="NormalnyWeb"/>
        <w:jc w:val="both"/>
      </w:pPr>
      <w:r>
        <w:t>Jest kilka zasad, które muszą być spełnione. Warunkiem podstawowym, któregokolwiek ze sposobów operowania na zbiorach w sposób pionowy, jest podobna struktura tabel wejściowych.</w:t>
      </w:r>
      <w:r>
        <w:br/>
      </w:r>
      <w:r>
        <w:rPr>
          <w:rStyle w:val="Pogrubienie"/>
        </w:rPr>
        <w:t>Liczba kolumn w każdym zbiorze (kwerendzie), musi być identyczna oraz typy danych poszczególnych kolumn, muszą do siebie pasować</w:t>
      </w:r>
      <w:r>
        <w:t>. Nazwy kolumn, nie mają znaczenia. W zbiorze wynikowym, atrybuty będą nazwane tak jak w pierwszej z kwerend.</w:t>
      </w:r>
    </w:p>
    <w:p w:rsidR="00447145" w:rsidRDefault="00447145" w:rsidP="00447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A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wykonywać wiele operacji na zbiorach, np. złączenie trzech wyników kwerend w jeden zbiór :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8000"/>
          <w:sz w:val="24"/>
          <w:szCs w:val="24"/>
        </w:rPr>
        <w:t>-- kwerenda pierwsza (zbiór elementów)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SELECT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'Pierwszy'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Opis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FF"/>
          <w:sz w:val="24"/>
          <w:szCs w:val="24"/>
        </w:rPr>
        <w:t>getdate</w:t>
      </w:r>
      <w:r w:rsidRPr="00A553D5">
        <w:rPr>
          <w:rFonts w:ascii="Consolas" w:hAnsi="Consolas" w:cs="Consolas"/>
          <w:color w:val="808080"/>
          <w:sz w:val="24"/>
          <w:szCs w:val="24"/>
        </w:rPr>
        <w:t>()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Dt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132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liczba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UNION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 </w:t>
      </w:r>
      <w:r w:rsidRPr="00A553D5">
        <w:rPr>
          <w:rFonts w:ascii="Consolas" w:hAnsi="Consolas" w:cs="Consolas"/>
          <w:color w:val="008000"/>
          <w:sz w:val="24"/>
          <w:szCs w:val="24"/>
        </w:rPr>
        <w:t xml:space="preserve">-- operator łączenia zbiorów 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8000"/>
          <w:sz w:val="24"/>
          <w:szCs w:val="24"/>
        </w:rPr>
        <w:t>-- kwerenda druga (zbiór elementów)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SELECT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'Drugi'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ZupelnieInnyOpis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'2020-01-01'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DataZlecenia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0.2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UNION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 </w:t>
      </w:r>
      <w:r w:rsidRPr="00A553D5">
        <w:rPr>
          <w:rFonts w:ascii="Consolas" w:hAnsi="Consolas" w:cs="Consolas"/>
          <w:color w:val="008000"/>
          <w:sz w:val="24"/>
          <w:szCs w:val="24"/>
        </w:rPr>
        <w:t xml:space="preserve">-- łączenie zbiorów, połączy wynik pierwszego UNION z kwerendą trzecią 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8000"/>
          <w:sz w:val="24"/>
          <w:szCs w:val="24"/>
        </w:rPr>
        <w:lastRenderedPageBreak/>
        <w:t>-- kwerenda trzecia (zbiór elementów)</w:t>
      </w:r>
    </w:p>
    <w:p w:rsidR="00F23F34" w:rsidRDefault="00A553D5" w:rsidP="00A553D5">
      <w:pPr>
        <w:spacing w:before="100" w:beforeAutospacing="1" w:after="100" w:afterAutospacing="1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SELECT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'Trzeci'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Opisik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'2020-11-21'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dt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0</w:t>
      </w:r>
    </w:p>
    <w:p w:rsidR="00A553D5" w:rsidRPr="00A553D5" w:rsidRDefault="00A553D5" w:rsidP="00A553D5">
      <w:pPr>
        <w:spacing w:before="100" w:beforeAutospacing="1" w:after="100" w:afterAutospacing="1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67E4B91" wp14:editId="4B2DB665">
            <wp:extent cx="2895600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145" w:rsidRDefault="00447145" w:rsidP="0044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widzimy w tym przykładzie, wszystkie trzy „kwerendy” zwracają po jednym elemencie opisanym 3 atrybutami. Niektóre z tych atrybutów są innego typu (np. 132 z pierwszego zbioru to typ integer, wartość 0.2 w drugim to decimal), ale są to typy kompatybilne (możliwa jest ich bezstratna niejawna konwersja).</w:t>
      </w:r>
      <w:r w:rsidRPr="00AC2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spróbowalibyśmy, połączyć zbiory o różnych typach w tych samych kolumnach, np. :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8000"/>
          <w:sz w:val="24"/>
          <w:szCs w:val="24"/>
        </w:rPr>
        <w:t>-- wartości w kolumnie 3 są typu integer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select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'Pierwszy'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Opis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FF"/>
          <w:sz w:val="24"/>
          <w:szCs w:val="24"/>
        </w:rPr>
        <w:t>getdate</w:t>
      </w:r>
      <w:r w:rsidRPr="00A553D5">
        <w:rPr>
          <w:rFonts w:ascii="Consolas" w:hAnsi="Consolas" w:cs="Consolas"/>
          <w:color w:val="808080"/>
          <w:sz w:val="24"/>
          <w:szCs w:val="24"/>
        </w:rPr>
        <w:t>()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Data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132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liczba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UNION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8000"/>
          <w:sz w:val="24"/>
          <w:szCs w:val="24"/>
        </w:rPr>
        <w:t>-- z kolei tutaj w 3 kolumnie mamy tekst</w:t>
      </w:r>
    </w:p>
    <w:p w:rsidR="00A553D5" w:rsidRPr="00A553D5" w:rsidRDefault="00A553D5" w:rsidP="00A55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select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'Drugi'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'2020-01-01'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'sto dwa'</w:t>
      </w:r>
    </w:p>
    <w:p w:rsidR="00447145" w:rsidRPr="00AC2EA6" w:rsidRDefault="00447145" w:rsidP="0044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A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otrzymamy komunikat o błędzie :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Msg 245, Level 16, State 1, Line 14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Conversion failed when converting the varchar value 'sto dwa' to data type int.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447145" w:rsidRDefault="00447145" w:rsidP="0044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A6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 jeśli liczba kolumn nie będzie równa :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select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'Pierwszy'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Opis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FF"/>
          <w:sz w:val="24"/>
          <w:szCs w:val="24"/>
        </w:rPr>
        <w:t>getdate</w:t>
      </w:r>
      <w:r w:rsidRPr="00A553D5">
        <w:rPr>
          <w:rFonts w:ascii="Consolas" w:hAnsi="Consolas" w:cs="Consolas"/>
          <w:color w:val="808080"/>
          <w:sz w:val="24"/>
          <w:szCs w:val="24"/>
        </w:rPr>
        <w:t>()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0000FF"/>
          <w:sz w:val="24"/>
          <w:szCs w:val="24"/>
        </w:rPr>
        <w:t>Data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132 </w:t>
      </w:r>
      <w:r w:rsidRPr="00A553D5">
        <w:rPr>
          <w:rFonts w:ascii="Consolas" w:hAnsi="Consolas" w:cs="Consolas"/>
          <w:color w:val="0000FF"/>
          <w:sz w:val="24"/>
          <w:szCs w:val="24"/>
        </w:rPr>
        <w:t>as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liczba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union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select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'Drugi'</w:t>
      </w:r>
      <w:r w:rsidRPr="00A553D5">
        <w:rPr>
          <w:rFonts w:ascii="Consolas" w:hAnsi="Consolas" w:cs="Consolas"/>
          <w:color w:val="808080"/>
          <w:sz w:val="24"/>
          <w:szCs w:val="24"/>
        </w:rPr>
        <w:t>,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'20120-01-01'</w:t>
      </w:r>
    </w:p>
    <w:p w:rsidR="00447145" w:rsidRPr="00AC2EA6" w:rsidRDefault="00447145" w:rsidP="0044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A6">
        <w:rPr>
          <w:rFonts w:ascii="Times New Roman" w:eastAsia="Times New Roman" w:hAnsi="Times New Roman" w:cs="Times New Roman"/>
          <w:sz w:val="24"/>
          <w:szCs w:val="24"/>
          <w:lang w:eastAsia="pl-PL"/>
        </w:rPr>
        <w:t>Tym razem dostaniemy info o różnej liczbie kolumn w zbiorach, które mają być łączone :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Msg 205, Level 16, State 1, Line 19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All queries combined using a UNION, INTERSECT or EXCEPT operator must have an equal number of expressions in their target lists.</w:t>
      </w:r>
    </w:p>
    <w:p w:rsidR="00447145" w:rsidRDefault="00447145" w:rsidP="00A5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A6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pamiętać o tej podstawowej zasadzie i zadbać o to, aby była ona zawsze spełniona.</w:t>
      </w:r>
      <w:r w:rsidRPr="00AC2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Zazwyczaj nie jest to trudne, bo jeśli masz dwie kwerendy, które chcesz połączyć i zawierają one różne liczby kolumn, wystarczy sztucznie „uzupełnić” brakującą liczbę, np. wartościami NULL :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kol1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kol2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kol3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tabela1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union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:rsid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000000"/>
          <w:sz w:val="19"/>
          <w:szCs w:val="19"/>
        </w:rPr>
        <w:t xml:space="preserve"> kol1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kol2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</w:t>
      </w:r>
    </w:p>
    <w:p w:rsidR="00A553D5" w:rsidRPr="00AC2EA6" w:rsidRDefault="00A553D5" w:rsidP="00A5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color w:val="000000"/>
          <w:sz w:val="19"/>
          <w:szCs w:val="19"/>
        </w:rPr>
        <w:t xml:space="preserve"> tabela2</w:t>
      </w:r>
    </w:p>
    <w:p w:rsidR="00447145" w:rsidRPr="00AC2EA6" w:rsidRDefault="00447145" w:rsidP="0044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Podobnie jeśli typy danych nie są kompatybilne, zawsze można je zmienić (np. stosując funkcję CAST lub CONVERT), na typ bardziej ogólny – np. na varchar.</w:t>
      </w:r>
    </w:p>
    <w:p w:rsidR="00447145" w:rsidRDefault="00447145" w:rsidP="00447145">
      <w:pPr>
        <w:pStyle w:val="NormalnyWeb"/>
      </w:pPr>
    </w:p>
    <w:p w:rsidR="00447145" w:rsidRDefault="00A553D5" w:rsidP="00A553D5">
      <w:pPr>
        <w:pStyle w:val="Nagwek1"/>
      </w:pPr>
      <w:r>
        <w:t xml:space="preserve"> Przykład użycia operatora </w:t>
      </w:r>
      <w:r w:rsidR="00447145">
        <w:t>UNION – łączenie zbiorów</w:t>
      </w:r>
    </w:p>
    <w:p w:rsidR="00447145" w:rsidRDefault="00447145" w:rsidP="00A553D5">
      <w:pPr>
        <w:pStyle w:val="NormalnyWeb"/>
        <w:jc w:val="both"/>
      </w:pPr>
      <w:r>
        <w:t>UNION oznacza sumę zbiorów. W wyniku otrzymamy elementy znajdujące się zarówno w zbiorze pierwszym jak i drugim, ale domyślnie jest to operacja UNION DISTINCT, czyli z usunięciem wszystkich duplikatów. W szczególności znajdujących się jako część wspólna zbiorów, a także duplikatów istniejących w ramach tabel wejściowych.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Use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Northwind 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8000"/>
          <w:sz w:val="24"/>
          <w:szCs w:val="24"/>
        </w:rPr>
        <w:t>-- pierwsze zaoytanie zwraca 9 elementów (niektóre się powtarzają)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select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A553D5">
        <w:rPr>
          <w:rFonts w:ascii="Consolas" w:hAnsi="Consolas" w:cs="Consolas"/>
          <w:color w:val="0000FF"/>
          <w:sz w:val="24"/>
          <w:szCs w:val="24"/>
        </w:rPr>
        <w:t>from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Employees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where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A553D5">
        <w:rPr>
          <w:rFonts w:ascii="Consolas" w:hAnsi="Consolas" w:cs="Consolas"/>
          <w:color w:val="808080"/>
          <w:sz w:val="24"/>
          <w:szCs w:val="24"/>
        </w:rPr>
        <w:t>like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'U%'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UNION</w:t>
      </w:r>
      <w:r w:rsidRPr="00A553D5">
        <w:rPr>
          <w:rFonts w:ascii="Consolas" w:hAnsi="Consolas" w:cs="Consolas"/>
          <w:color w:val="008000"/>
          <w:sz w:val="24"/>
          <w:szCs w:val="24"/>
        </w:rPr>
        <w:t>-- drugie zapytanie zwraca 20 elementów (niektóre się powtarzają)</w:t>
      </w:r>
    </w:p>
    <w:p w:rsidR="00A553D5" w:rsidRPr="00A553D5" w:rsidRDefault="00A553D5" w:rsidP="00A553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53D5">
        <w:rPr>
          <w:rFonts w:ascii="Consolas" w:hAnsi="Consolas" w:cs="Consolas"/>
          <w:color w:val="0000FF"/>
          <w:sz w:val="24"/>
          <w:szCs w:val="24"/>
        </w:rPr>
        <w:t>select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A553D5">
        <w:rPr>
          <w:rFonts w:ascii="Consolas" w:hAnsi="Consolas" w:cs="Consolas"/>
          <w:color w:val="0000FF"/>
          <w:sz w:val="24"/>
          <w:szCs w:val="24"/>
        </w:rPr>
        <w:t>from</w:t>
      </w:r>
      <w:r>
        <w:rPr>
          <w:rFonts w:ascii="Consolas" w:hAnsi="Consolas" w:cs="Consolas"/>
          <w:color w:val="000000"/>
          <w:sz w:val="24"/>
          <w:szCs w:val="24"/>
        </w:rPr>
        <w:t xml:space="preserve"> Customers</w:t>
      </w:r>
      <w:r w:rsidRPr="00A553D5">
        <w:rPr>
          <w:rFonts w:ascii="Consolas" w:hAnsi="Consolas" w:cs="Consolas"/>
          <w:color w:val="0000FF"/>
          <w:sz w:val="24"/>
          <w:szCs w:val="24"/>
        </w:rPr>
        <w:t>where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A553D5">
        <w:rPr>
          <w:rFonts w:ascii="Consolas" w:hAnsi="Consolas" w:cs="Consolas"/>
          <w:color w:val="808080"/>
          <w:sz w:val="24"/>
          <w:szCs w:val="24"/>
        </w:rPr>
        <w:t>like</w:t>
      </w:r>
      <w:r w:rsidRPr="00A553D5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553D5">
        <w:rPr>
          <w:rFonts w:ascii="Consolas" w:hAnsi="Consolas" w:cs="Consolas"/>
          <w:color w:val="FF0000"/>
          <w:sz w:val="24"/>
          <w:szCs w:val="24"/>
        </w:rPr>
        <w:t>'U%'</w:t>
      </w:r>
    </w:p>
    <w:p w:rsidR="00447145" w:rsidRDefault="00447145" w:rsidP="00447145">
      <w:pPr>
        <w:pStyle w:val="NormalnyWeb"/>
      </w:pPr>
      <w:r>
        <w:rPr>
          <w:noProof/>
        </w:rPr>
        <w:drawing>
          <wp:inline distT="0" distB="0" distL="0" distR="0" wp14:anchorId="4A309F56" wp14:editId="465D8853">
            <wp:extent cx="1493520" cy="807720"/>
            <wp:effectExtent l="0" t="0" r="0" b="0"/>
            <wp:docPr id="3" name="Obraz 3" descr="UNION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ION_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45" w:rsidRDefault="00447145" w:rsidP="003D220E">
      <w:pPr>
        <w:pStyle w:val="NormalnyWeb"/>
        <w:jc w:val="both"/>
      </w:pPr>
      <w:r>
        <w:t>Każde z zapytań biorących udział w operacji łączenia zbiorów zwraca w wyniku zdublowane wartości elementów (nie usuwamy ich za pomocą DISTINCT), robi to domyślnie operator UNION – czyli dostajemy tylko unikalne wartości elementów zbioru (A + B) – USA i UK. Usunięte są one zarówno z kwerend wejściowych, jak i z części wspólnej zbioru A i B).</w:t>
      </w:r>
    </w:p>
    <w:p w:rsidR="00447145" w:rsidRPr="00A553D5" w:rsidRDefault="00A553D5" w:rsidP="00447145">
      <w:pPr>
        <w:pStyle w:val="Nagwek4"/>
        <w:rPr>
          <w:b/>
          <w:bCs/>
          <w:i w:val="0"/>
          <w:iCs w:val="0"/>
          <w:sz w:val="28"/>
          <w:szCs w:val="28"/>
        </w:rPr>
      </w:pPr>
      <w:r w:rsidRPr="00A553D5">
        <w:rPr>
          <w:b/>
          <w:bCs/>
          <w:i w:val="0"/>
          <w:iCs w:val="0"/>
          <w:sz w:val="28"/>
          <w:szCs w:val="28"/>
        </w:rPr>
        <w:t xml:space="preserve">Przykład użycia operatora  </w:t>
      </w:r>
      <w:r w:rsidR="00447145" w:rsidRPr="00A553D5">
        <w:rPr>
          <w:b/>
          <w:bCs/>
          <w:i w:val="0"/>
          <w:iCs w:val="0"/>
          <w:sz w:val="28"/>
          <w:szCs w:val="28"/>
        </w:rPr>
        <w:t>UNION ALL – łączenie bez usuwania duplikatów</w:t>
      </w:r>
    </w:p>
    <w:p w:rsidR="00447145" w:rsidRDefault="003D220E" w:rsidP="003D220E">
      <w:pPr>
        <w:pStyle w:val="NormalnyWeb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784225</wp:posOffset>
            </wp:positionV>
            <wp:extent cx="168592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478" y="21421"/>
                <wp:lineTo x="21478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45">
        <w:t>Drugim sposobem na dodawanie zbiorów jest UNION ALL – czyli bez u</w:t>
      </w:r>
      <w:r>
        <w:t>suwania duplikatów. Tym razem z </w:t>
      </w:r>
      <w:r w:rsidR="00447145">
        <w:t>każdego zbioru, bierzemy tylko 5 pierwszych wierszy (TOP 5) i pomimo</w:t>
      </w:r>
      <w:r>
        <w:t>, że elementy się powtarzają, w </w:t>
      </w:r>
      <w:r w:rsidR="00447145">
        <w:t>wyniku dostaniemy 10 wierszy.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00FF"/>
          <w:sz w:val="24"/>
          <w:szCs w:val="24"/>
        </w:rPr>
        <w:t>Use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Northwind 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8000"/>
          <w:sz w:val="24"/>
          <w:szCs w:val="24"/>
        </w:rPr>
        <w:t>-- pierwsze zapytanie zwraca 9 elementów (niektóre się powtarzają)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8000"/>
          <w:sz w:val="24"/>
          <w:szCs w:val="24"/>
        </w:rPr>
        <w:t>-- tym razem bierzemy tylko 5 pierwszych - TOP 5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00FF"/>
          <w:sz w:val="24"/>
          <w:szCs w:val="24"/>
        </w:rPr>
        <w:t>select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D220E">
        <w:rPr>
          <w:rFonts w:ascii="Consolas" w:hAnsi="Consolas" w:cs="Consolas"/>
          <w:color w:val="0000FF"/>
          <w:sz w:val="24"/>
          <w:szCs w:val="24"/>
        </w:rPr>
        <w:t>top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5 Country 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00FF"/>
          <w:sz w:val="24"/>
          <w:szCs w:val="24"/>
        </w:rPr>
        <w:t>from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Employees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00FF"/>
          <w:sz w:val="24"/>
          <w:szCs w:val="24"/>
        </w:rPr>
        <w:t>where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3D220E">
        <w:rPr>
          <w:rFonts w:ascii="Consolas" w:hAnsi="Consolas" w:cs="Consolas"/>
          <w:color w:val="808080"/>
          <w:sz w:val="24"/>
          <w:szCs w:val="24"/>
        </w:rPr>
        <w:t>like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D220E">
        <w:rPr>
          <w:rFonts w:ascii="Consolas" w:hAnsi="Consolas" w:cs="Consolas"/>
          <w:color w:val="FF0000"/>
          <w:sz w:val="24"/>
          <w:szCs w:val="24"/>
        </w:rPr>
        <w:t>'U%'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00FF"/>
          <w:sz w:val="24"/>
          <w:szCs w:val="24"/>
        </w:rPr>
        <w:t>UNION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D220E">
        <w:rPr>
          <w:rFonts w:ascii="Consolas" w:hAnsi="Consolas" w:cs="Consolas"/>
          <w:color w:val="808080"/>
          <w:sz w:val="24"/>
          <w:szCs w:val="24"/>
        </w:rPr>
        <w:t>ALL</w:t>
      </w:r>
      <w:r w:rsidRPr="003D220E">
        <w:rPr>
          <w:rFonts w:ascii="Consolas" w:hAnsi="Consolas" w:cs="Consolas"/>
          <w:color w:val="008000"/>
          <w:sz w:val="24"/>
          <w:szCs w:val="24"/>
        </w:rPr>
        <w:t>-- drugie zapytanie zwraca 20 elementów (niektóre się powtarzają)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8000"/>
          <w:sz w:val="24"/>
          <w:szCs w:val="24"/>
        </w:rPr>
        <w:t>-- tym razem bierzemy tylko 5 pierwszych - TOP 5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00FF"/>
          <w:sz w:val="24"/>
          <w:szCs w:val="24"/>
        </w:rPr>
        <w:t>select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D220E">
        <w:rPr>
          <w:rFonts w:ascii="Consolas" w:hAnsi="Consolas" w:cs="Consolas"/>
          <w:color w:val="0000FF"/>
          <w:sz w:val="24"/>
          <w:szCs w:val="24"/>
        </w:rPr>
        <w:t>top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5 Country </w:t>
      </w:r>
    </w:p>
    <w:p w:rsid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00FF"/>
          <w:sz w:val="24"/>
          <w:szCs w:val="24"/>
        </w:rPr>
        <w:t>from</w:t>
      </w:r>
      <w:r>
        <w:rPr>
          <w:rFonts w:ascii="Consolas" w:hAnsi="Consolas" w:cs="Consolas"/>
          <w:color w:val="000000"/>
          <w:sz w:val="24"/>
          <w:szCs w:val="24"/>
        </w:rPr>
        <w:t xml:space="preserve"> Customers</w:t>
      </w:r>
    </w:p>
    <w:p w:rsidR="003D220E" w:rsidRPr="003D220E" w:rsidRDefault="003D220E" w:rsidP="003D22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D220E">
        <w:rPr>
          <w:rFonts w:ascii="Consolas" w:hAnsi="Consolas" w:cs="Consolas"/>
          <w:color w:val="0000FF"/>
          <w:sz w:val="24"/>
          <w:szCs w:val="24"/>
        </w:rPr>
        <w:t>where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3D220E">
        <w:rPr>
          <w:rFonts w:ascii="Consolas" w:hAnsi="Consolas" w:cs="Consolas"/>
          <w:color w:val="808080"/>
          <w:sz w:val="24"/>
          <w:szCs w:val="24"/>
        </w:rPr>
        <w:t>like</w:t>
      </w:r>
      <w:r w:rsidRPr="003D220E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D220E">
        <w:rPr>
          <w:rFonts w:ascii="Consolas" w:hAnsi="Consolas" w:cs="Consolas"/>
          <w:color w:val="FF0000"/>
          <w:sz w:val="24"/>
          <w:szCs w:val="24"/>
        </w:rPr>
        <w:t>'U%'</w:t>
      </w:r>
    </w:p>
    <w:p w:rsidR="003D220E" w:rsidRDefault="003D220E" w:rsidP="003D220E">
      <w:pPr>
        <w:pStyle w:val="NormalnyWeb"/>
        <w:jc w:val="both"/>
      </w:pPr>
    </w:p>
    <w:p w:rsidR="00447145" w:rsidRDefault="00447145" w:rsidP="00447145">
      <w:pPr>
        <w:pStyle w:val="NormalnyWeb"/>
      </w:pPr>
    </w:p>
    <w:p w:rsidR="00447145" w:rsidRDefault="003A51B3" w:rsidP="00447145">
      <w:pPr>
        <w:pStyle w:val="Nagwek4"/>
      </w:pPr>
      <w:r w:rsidRPr="00A553D5">
        <w:rPr>
          <w:b/>
          <w:bCs/>
          <w:i w:val="0"/>
          <w:iCs w:val="0"/>
          <w:sz w:val="28"/>
          <w:szCs w:val="28"/>
        </w:rPr>
        <w:t xml:space="preserve">Przykład użycia operatora  </w:t>
      </w:r>
      <w:r>
        <w:rPr>
          <w:b/>
          <w:bCs/>
          <w:i w:val="0"/>
          <w:iCs w:val="0"/>
          <w:sz w:val="28"/>
          <w:szCs w:val="28"/>
        </w:rPr>
        <w:t xml:space="preserve"> </w:t>
      </w:r>
      <w:r w:rsidR="00447145" w:rsidRPr="003A51B3">
        <w:rPr>
          <w:b/>
          <w:bCs/>
          <w:i w:val="0"/>
          <w:iCs w:val="0"/>
          <w:sz w:val="28"/>
          <w:szCs w:val="28"/>
        </w:rPr>
        <w:t>EXCEPT – odejmowanie zbiorów</w:t>
      </w:r>
    </w:p>
    <w:p w:rsidR="00447145" w:rsidRDefault="00447145" w:rsidP="00447145">
      <w:pPr>
        <w:pStyle w:val="NormalnyWeb"/>
      </w:pPr>
      <w:r>
        <w:t xml:space="preserve">Zasada działania jest prosta. Ze zbioru pierwszego (czyli po lewej stronie od operatora EXCEPT), odejmowane są wszystkie elementy wspólne ze zbiorem drugim (tabeli wynikowej, kwerendy po prawej stronie). </w:t>
      </w:r>
    </w:p>
    <w:p w:rsidR="00447145" w:rsidRDefault="00447145" w:rsidP="00447145">
      <w:pPr>
        <w:pStyle w:val="NormalnyWeb"/>
      </w:pPr>
      <w:r>
        <w:t>Odejmowanie zbiorów za pomocą EXCEPT zostało zaimplementowane w SQL Server tylko jako EXCEPT DISTINCT, czyli w zbiorze wynikowym, zawsze usuwane są wszystkie duplikaty rekordów. Przykład :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Use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Northwind 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8000"/>
          <w:sz w:val="24"/>
          <w:szCs w:val="24"/>
        </w:rPr>
        <w:t xml:space="preserve">-- pierwsze zapytanie zwraca 4 miasta - Seattle, Tacoma, Kirkland i Redmond 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select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city </w:t>
      </w:r>
      <w:r w:rsidRPr="003A51B3">
        <w:rPr>
          <w:rFonts w:ascii="Consolas" w:hAnsi="Consolas" w:cs="Consolas"/>
          <w:color w:val="0000FF"/>
          <w:sz w:val="24"/>
          <w:szCs w:val="24"/>
        </w:rPr>
        <w:t>from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Employees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where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3A51B3">
        <w:rPr>
          <w:rFonts w:ascii="Consolas" w:hAnsi="Consolas" w:cs="Consolas"/>
          <w:color w:val="808080"/>
          <w:sz w:val="24"/>
          <w:szCs w:val="24"/>
        </w:rPr>
        <w:t>=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A51B3">
        <w:rPr>
          <w:rFonts w:ascii="Consolas" w:hAnsi="Consolas" w:cs="Consolas"/>
          <w:color w:val="FF0000"/>
          <w:sz w:val="24"/>
          <w:szCs w:val="24"/>
        </w:rPr>
        <w:t>'USA'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EXCEPT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 </w:t>
      </w:r>
      <w:r w:rsidRPr="003A51B3">
        <w:rPr>
          <w:rFonts w:ascii="Consolas" w:hAnsi="Consolas" w:cs="Consolas"/>
          <w:color w:val="008000"/>
          <w:sz w:val="24"/>
          <w:szCs w:val="24"/>
        </w:rPr>
        <w:t>-- operator odejmowania zbiorów drugie zapytanie zwraca znacznie więcej miast, wśród nich są Seattle i Kirkland</w:t>
      </w:r>
    </w:p>
    <w:p w:rsid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select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city </w:t>
      </w:r>
      <w:r w:rsidRPr="003A51B3">
        <w:rPr>
          <w:rFonts w:ascii="Consolas" w:hAnsi="Consolas" w:cs="Consolas"/>
          <w:color w:val="0000FF"/>
          <w:sz w:val="24"/>
          <w:szCs w:val="24"/>
        </w:rPr>
        <w:t>from</w:t>
      </w:r>
      <w:r>
        <w:rPr>
          <w:rFonts w:ascii="Consolas" w:hAnsi="Consolas" w:cs="Consolas"/>
          <w:color w:val="000000"/>
          <w:sz w:val="24"/>
          <w:szCs w:val="24"/>
        </w:rPr>
        <w:t xml:space="preserve"> Customers</w:t>
      </w:r>
    </w:p>
    <w:p w:rsid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where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3A51B3">
        <w:rPr>
          <w:rFonts w:ascii="Consolas" w:hAnsi="Consolas" w:cs="Consolas"/>
          <w:color w:val="808080"/>
          <w:sz w:val="24"/>
          <w:szCs w:val="24"/>
        </w:rPr>
        <w:t>=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A51B3">
        <w:rPr>
          <w:rFonts w:ascii="Consolas" w:hAnsi="Consolas" w:cs="Consolas"/>
          <w:color w:val="FF0000"/>
          <w:sz w:val="24"/>
          <w:szCs w:val="24"/>
        </w:rPr>
        <w:t>'USA'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447145" w:rsidRDefault="003A51B3" w:rsidP="00447145">
      <w:pPr>
        <w:pStyle w:val="NormalnyWeb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579755</wp:posOffset>
            </wp:positionV>
            <wp:extent cx="180022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486" y="21423"/>
                <wp:lineTo x="21486" y="0"/>
                <wp:lineTo x="0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809AF9" wp14:editId="69DEC2C2">
            <wp:extent cx="1276350" cy="7620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B3" w:rsidRDefault="003A51B3" w:rsidP="00447145">
      <w:pPr>
        <w:pStyle w:val="NormalnyWeb"/>
        <w:rPr>
          <w:noProof/>
        </w:rPr>
      </w:pPr>
      <w:r>
        <w:rPr>
          <w:noProof/>
        </w:rPr>
        <w:t>Kolejność Except odejmowania –jak w matematyce ma znaczenie: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select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city </w:t>
      </w:r>
      <w:r w:rsidRPr="003A51B3">
        <w:rPr>
          <w:rFonts w:ascii="Consolas" w:hAnsi="Consolas" w:cs="Consolas"/>
          <w:color w:val="0000FF"/>
          <w:sz w:val="24"/>
          <w:szCs w:val="24"/>
        </w:rPr>
        <w:t>from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Customers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where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3A51B3">
        <w:rPr>
          <w:rFonts w:ascii="Consolas" w:hAnsi="Consolas" w:cs="Consolas"/>
          <w:color w:val="808080"/>
          <w:sz w:val="24"/>
          <w:szCs w:val="24"/>
        </w:rPr>
        <w:t>=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A51B3">
        <w:rPr>
          <w:rFonts w:ascii="Consolas" w:hAnsi="Consolas" w:cs="Consolas"/>
          <w:color w:val="FF0000"/>
          <w:sz w:val="24"/>
          <w:szCs w:val="24"/>
        </w:rPr>
        <w:t>'USA'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EXCEPT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 </w:t>
      </w:r>
    </w:p>
    <w:p w:rsid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select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city </w:t>
      </w:r>
      <w:r w:rsidRPr="003A51B3">
        <w:rPr>
          <w:rFonts w:ascii="Consolas" w:hAnsi="Consolas" w:cs="Consolas"/>
          <w:color w:val="0000FF"/>
          <w:sz w:val="24"/>
          <w:szCs w:val="24"/>
        </w:rPr>
        <w:t>from</w:t>
      </w:r>
      <w:r>
        <w:rPr>
          <w:rFonts w:ascii="Consolas" w:hAnsi="Consolas" w:cs="Consolas"/>
          <w:color w:val="000000"/>
          <w:sz w:val="24"/>
          <w:szCs w:val="24"/>
        </w:rPr>
        <w:t xml:space="preserve"> Employees</w:t>
      </w:r>
    </w:p>
    <w:p w:rsid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where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3A51B3">
        <w:rPr>
          <w:rFonts w:ascii="Consolas" w:hAnsi="Consolas" w:cs="Consolas"/>
          <w:color w:val="808080"/>
          <w:sz w:val="24"/>
          <w:szCs w:val="24"/>
        </w:rPr>
        <w:t>=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A51B3">
        <w:rPr>
          <w:rFonts w:ascii="Consolas" w:hAnsi="Consolas" w:cs="Consolas"/>
          <w:color w:val="FF0000"/>
          <w:sz w:val="24"/>
          <w:szCs w:val="24"/>
        </w:rPr>
        <w:t>'USA'</w:t>
      </w:r>
    </w:p>
    <w:p w:rsid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</w:p>
    <w:p w:rsid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447145" w:rsidRPr="003A51B3" w:rsidRDefault="003A51B3" w:rsidP="00447145">
      <w:pPr>
        <w:pStyle w:val="Nagwek4"/>
        <w:rPr>
          <w:b/>
          <w:bCs/>
          <w:i w:val="0"/>
          <w:iCs w:val="0"/>
          <w:sz w:val="28"/>
          <w:szCs w:val="28"/>
        </w:rPr>
      </w:pPr>
      <w:r w:rsidRPr="00A553D5">
        <w:rPr>
          <w:b/>
          <w:bCs/>
          <w:i w:val="0"/>
          <w:iCs w:val="0"/>
          <w:sz w:val="28"/>
          <w:szCs w:val="28"/>
        </w:rPr>
        <w:t xml:space="preserve">Przykład użycia operatora  </w:t>
      </w:r>
      <w:r>
        <w:rPr>
          <w:b/>
          <w:bCs/>
          <w:i w:val="0"/>
          <w:iCs w:val="0"/>
          <w:sz w:val="28"/>
          <w:szCs w:val="28"/>
        </w:rPr>
        <w:t xml:space="preserve"> </w:t>
      </w:r>
      <w:r w:rsidR="00447145" w:rsidRPr="003A51B3">
        <w:rPr>
          <w:b/>
          <w:bCs/>
          <w:i w:val="0"/>
          <w:iCs w:val="0"/>
          <w:sz w:val="28"/>
          <w:szCs w:val="28"/>
        </w:rPr>
        <w:t>INTERSECT – część wspólna zbiorów</w:t>
      </w:r>
    </w:p>
    <w:p w:rsidR="003A51B3" w:rsidRDefault="00447145" w:rsidP="00447145">
      <w:pPr>
        <w:pStyle w:val="NormalnyWeb"/>
      </w:pPr>
      <w:r>
        <w:t xml:space="preserve">Do wyznaczenia części wspólnej zbiorów, używamy operatora </w:t>
      </w:r>
      <w:r w:rsidRPr="003A51B3">
        <w:rPr>
          <w:b/>
          <w:color w:val="00B050"/>
        </w:rPr>
        <w:t>INTERSECT.</w:t>
      </w:r>
      <w:r w:rsidRPr="003A51B3">
        <w:rPr>
          <w:color w:val="00B050"/>
        </w:rPr>
        <w:t xml:space="preserve"> </w:t>
      </w:r>
      <w:r>
        <w:t>Podobnie jak EXCEPT, zaimplementowany w SQL Server, został również tylko jako INTERSECT DISTINCT, czyli części wspólna dwóch zbiorów z usunięciem duplikatów.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8000"/>
          <w:sz w:val="24"/>
          <w:szCs w:val="24"/>
        </w:rPr>
        <w:t xml:space="preserve">-- Q1 pierwsze zapytanie zwraca 4 miasta - Seattle (dwa razy), Tacoma, Kirkland i Redmond 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select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city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6985</wp:posOffset>
            </wp:positionV>
            <wp:extent cx="15049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27" y="21373"/>
                <wp:lineTo x="21327" y="0"/>
                <wp:lineTo x="0" y="0"/>
              </wp:wrapPolygon>
            </wp:wrapTight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1B3">
        <w:rPr>
          <w:rFonts w:ascii="Consolas" w:hAnsi="Consolas" w:cs="Consolas"/>
          <w:color w:val="0000FF"/>
          <w:sz w:val="24"/>
          <w:szCs w:val="24"/>
        </w:rPr>
        <w:t>from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Employees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where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3A51B3">
        <w:rPr>
          <w:rFonts w:ascii="Consolas" w:hAnsi="Consolas" w:cs="Consolas"/>
          <w:color w:val="808080"/>
          <w:sz w:val="24"/>
          <w:szCs w:val="24"/>
        </w:rPr>
        <w:t>=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A51B3">
        <w:rPr>
          <w:rFonts w:ascii="Consolas" w:hAnsi="Consolas" w:cs="Consolas"/>
          <w:color w:val="FF0000"/>
          <w:sz w:val="24"/>
          <w:szCs w:val="24"/>
        </w:rPr>
        <w:t>'USA'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INTERSECT</w:t>
      </w:r>
      <w:r w:rsidRPr="003A51B3">
        <w:rPr>
          <w:rFonts w:ascii="Consolas" w:hAnsi="Consolas" w:cs="Consolas"/>
          <w:color w:val="008000"/>
          <w:sz w:val="24"/>
          <w:szCs w:val="24"/>
        </w:rPr>
        <w:t xml:space="preserve">-- Q2 drugie zapytanie zwraca znacznie więcej, 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8000"/>
          <w:sz w:val="24"/>
          <w:szCs w:val="24"/>
        </w:rPr>
        <w:t>-- ale wśród nich są też Seattle (tylko raz) i Kirkland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select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city</w:t>
      </w:r>
    </w:p>
    <w:p w:rsid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from</w:t>
      </w:r>
      <w:r>
        <w:rPr>
          <w:rFonts w:ascii="Consolas" w:hAnsi="Consolas" w:cs="Consolas"/>
          <w:color w:val="000000"/>
          <w:sz w:val="24"/>
          <w:szCs w:val="24"/>
        </w:rPr>
        <w:t xml:space="preserve"> Customers</w:t>
      </w:r>
    </w:p>
    <w:p w:rsid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  <w:r w:rsidRPr="003A51B3">
        <w:rPr>
          <w:rFonts w:ascii="Consolas" w:hAnsi="Consolas" w:cs="Consolas"/>
          <w:color w:val="0000FF"/>
          <w:sz w:val="24"/>
          <w:szCs w:val="24"/>
        </w:rPr>
        <w:t>where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3A51B3">
        <w:rPr>
          <w:rFonts w:ascii="Consolas" w:hAnsi="Consolas" w:cs="Consolas"/>
          <w:color w:val="808080"/>
          <w:sz w:val="24"/>
          <w:szCs w:val="24"/>
        </w:rPr>
        <w:t>=</w:t>
      </w:r>
      <w:r w:rsidRPr="003A51B3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3A51B3">
        <w:rPr>
          <w:rFonts w:ascii="Consolas" w:hAnsi="Consolas" w:cs="Consolas"/>
          <w:color w:val="FF0000"/>
          <w:sz w:val="24"/>
          <w:szCs w:val="24"/>
        </w:rPr>
        <w:t>'USA'</w:t>
      </w:r>
    </w:p>
    <w:p w:rsidR="003A51B3" w:rsidRPr="003A51B3" w:rsidRDefault="003A51B3" w:rsidP="003A51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447145" w:rsidRDefault="00447145" w:rsidP="00447145">
      <w:pPr>
        <w:pStyle w:val="Nagwek3"/>
      </w:pPr>
      <w:r>
        <w:t>Kolejność wykonywania operacji</w:t>
      </w:r>
    </w:p>
    <w:p w:rsidR="00447145" w:rsidRDefault="00447145" w:rsidP="00447145">
      <w:pPr>
        <w:pStyle w:val="NormalnyWeb"/>
      </w:pPr>
      <w:r>
        <w:t>Możemy operować na wielu zbiorach w ramach jednej kwerendy i stosować różne operacje. Obowiązuje tutaj kolejność wykonywania działań – dokładnie tak jak w matematyce.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0000FF"/>
          <w:sz w:val="24"/>
          <w:szCs w:val="24"/>
        </w:rPr>
        <w:t>Select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kol1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kol2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kol3 </w:t>
      </w:r>
      <w:r w:rsidRPr="00A5403E">
        <w:rPr>
          <w:rFonts w:ascii="Consolas" w:hAnsi="Consolas" w:cs="Consolas"/>
          <w:color w:val="0000FF"/>
          <w:sz w:val="24"/>
          <w:szCs w:val="24"/>
        </w:rPr>
        <w:t>from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tabela1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0000FF"/>
          <w:sz w:val="24"/>
          <w:szCs w:val="24"/>
        </w:rPr>
        <w:t>UNION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0000FF"/>
          <w:sz w:val="24"/>
          <w:szCs w:val="24"/>
        </w:rPr>
        <w:t>Select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kol1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kol2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kol3 </w:t>
      </w:r>
      <w:r w:rsidRPr="00A5403E">
        <w:rPr>
          <w:rFonts w:ascii="Consolas" w:hAnsi="Consolas" w:cs="Consolas"/>
          <w:color w:val="0000FF"/>
          <w:sz w:val="24"/>
          <w:szCs w:val="24"/>
        </w:rPr>
        <w:t>from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tabela2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0000FF"/>
          <w:sz w:val="24"/>
          <w:szCs w:val="24"/>
        </w:rPr>
        <w:t>EXCEPT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0000FF"/>
          <w:sz w:val="24"/>
          <w:szCs w:val="24"/>
        </w:rPr>
        <w:t>Select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kol1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kol2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kol3 </w:t>
      </w:r>
      <w:r w:rsidRPr="00A5403E">
        <w:rPr>
          <w:rFonts w:ascii="Consolas" w:hAnsi="Consolas" w:cs="Consolas"/>
          <w:color w:val="0000FF"/>
          <w:sz w:val="24"/>
          <w:szCs w:val="24"/>
        </w:rPr>
        <w:t>from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tabela3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0000FF"/>
          <w:sz w:val="24"/>
          <w:szCs w:val="24"/>
        </w:rPr>
        <w:t>INTERSECT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808080"/>
          <w:sz w:val="24"/>
          <w:szCs w:val="24"/>
        </w:rPr>
        <w:t>(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0000FF"/>
          <w:sz w:val="24"/>
          <w:szCs w:val="24"/>
        </w:rPr>
        <w:t>Select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kol1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kol2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kol3 </w:t>
      </w:r>
      <w:r w:rsidRPr="00A5403E">
        <w:rPr>
          <w:rFonts w:ascii="Consolas" w:hAnsi="Consolas" w:cs="Consolas"/>
          <w:color w:val="0000FF"/>
          <w:sz w:val="24"/>
          <w:szCs w:val="24"/>
        </w:rPr>
        <w:t>from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tabela4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0000FF"/>
          <w:sz w:val="24"/>
          <w:szCs w:val="24"/>
        </w:rPr>
        <w:t>UNION</w:t>
      </w:r>
    </w:p>
    <w:p w:rsidR="00A5403E" w:rsidRPr="00A5403E" w:rsidRDefault="00A5403E" w:rsidP="00A540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5403E">
        <w:rPr>
          <w:rFonts w:ascii="Consolas" w:hAnsi="Consolas" w:cs="Consolas"/>
          <w:color w:val="0000FF"/>
          <w:sz w:val="24"/>
          <w:szCs w:val="24"/>
        </w:rPr>
        <w:t>Select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kol1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kol2</w:t>
      </w:r>
      <w:r w:rsidRPr="00A5403E">
        <w:rPr>
          <w:rFonts w:ascii="Consolas" w:hAnsi="Consolas" w:cs="Consolas"/>
          <w:color w:val="808080"/>
          <w:sz w:val="24"/>
          <w:szCs w:val="24"/>
        </w:rPr>
        <w:t>,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kol3 </w:t>
      </w:r>
      <w:r w:rsidRPr="00A5403E">
        <w:rPr>
          <w:rFonts w:ascii="Consolas" w:hAnsi="Consolas" w:cs="Consolas"/>
          <w:color w:val="0000FF"/>
          <w:sz w:val="24"/>
          <w:szCs w:val="24"/>
        </w:rPr>
        <w:t>from</w:t>
      </w:r>
      <w:r w:rsidRPr="00A5403E">
        <w:rPr>
          <w:rFonts w:ascii="Consolas" w:hAnsi="Consolas" w:cs="Consolas"/>
          <w:color w:val="000000"/>
          <w:sz w:val="24"/>
          <w:szCs w:val="24"/>
        </w:rPr>
        <w:t xml:space="preserve"> tabela5</w:t>
      </w:r>
    </w:p>
    <w:p w:rsidR="00A5403E" w:rsidRPr="00A5403E" w:rsidRDefault="00A5403E" w:rsidP="00A5403E">
      <w:pPr>
        <w:pStyle w:val="NormalnyWeb"/>
      </w:pPr>
      <w:r w:rsidRPr="00A5403E">
        <w:rPr>
          <w:rFonts w:ascii="Consolas" w:hAnsi="Consolas" w:cs="Consolas"/>
          <w:color w:val="808080"/>
        </w:rPr>
        <w:t>)</w:t>
      </w:r>
    </w:p>
    <w:p w:rsidR="00447145" w:rsidRDefault="00447145" w:rsidP="00A5403E">
      <w:pPr>
        <w:pStyle w:val="NormalnyWeb"/>
        <w:jc w:val="both"/>
      </w:pPr>
      <w:r>
        <w:t xml:space="preserve">Najpierw zostaną wykonane działania w nawiasach, czyli UNION ostatnich dwóch kwerend (wyciągających dane z tabeli 4 i 5). Następnie mnożenie zbiorów, czyli INTERSECT – część </w:t>
      </w:r>
      <w:r w:rsidR="00A5403E">
        <w:t>wspólna</w:t>
      </w:r>
      <w:r>
        <w:t xml:space="preserve"> pomiędzy wynikiem wyznaczonym w kroku pierwszym a kwerendą wyciągającą dane z tabeli3.</w:t>
      </w:r>
    </w:p>
    <w:p w:rsidR="00447145" w:rsidRDefault="00447145" w:rsidP="00A5403E">
      <w:pPr>
        <w:pStyle w:val="NormalnyWeb"/>
        <w:jc w:val="both"/>
      </w:pPr>
      <w:r>
        <w:t xml:space="preserve">W końcu, jeśli nie ma już żadnych nawiasów i iloczynów, zostaną wykonane wszystkie pozostałe kroki od lewej do prawej, czyli w tym przypadku najpierw, pierwszy UNION i w końcu EXCEPT. </w:t>
      </w:r>
    </w:p>
    <w:p w:rsidR="00447145" w:rsidRDefault="00447145" w:rsidP="00A5403E">
      <w:pPr>
        <w:pStyle w:val="NormalnyWeb"/>
        <w:jc w:val="both"/>
      </w:pPr>
      <w:r>
        <w:t xml:space="preserve">Poprzez stosowanie nawiasów, mamy pełną kontrolę nad logiczną kolejnością </w:t>
      </w:r>
      <w:r w:rsidR="00A5403E">
        <w:t>wykonywania</w:t>
      </w:r>
      <w:r>
        <w:t xml:space="preserve"> działań. </w:t>
      </w:r>
    </w:p>
    <w:p w:rsidR="00227B5A" w:rsidRPr="00227B5A" w:rsidRDefault="00227B5A" w:rsidP="00A5403E">
      <w:pPr>
        <w:pStyle w:val="NormalnyWeb"/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  <w:lang w:eastAsia="en-US"/>
        </w:rPr>
      </w:pPr>
      <w:r w:rsidRPr="00227B5A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  <w:lang w:eastAsia="en-US"/>
        </w:rPr>
        <w:t>36. Podzapytania.</w:t>
      </w:r>
    </w:p>
    <w:p w:rsidR="00F05326" w:rsidRDefault="00F05326" w:rsidP="00F05326">
      <w:pPr>
        <w:pStyle w:val="NormalnyWeb"/>
        <w:ind w:firstLine="360"/>
      </w:pPr>
      <w:r>
        <w:t xml:space="preserve">Podzapytanie to zapytanie SQL, które umieszczone jest wewnątrz innego zapytania. Podzapytanie zawsze otoczone jest parą nawiasów </w:t>
      </w:r>
      <w:r>
        <w:rPr>
          <w:rStyle w:val="HTML-kod"/>
        </w:rPr>
        <w:t>()</w:t>
      </w:r>
      <w:r>
        <w:t>.</w:t>
      </w:r>
    </w:p>
    <w:p w:rsidR="00F05326" w:rsidRPr="00F05326" w:rsidRDefault="00F05326" w:rsidP="00F0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05326">
        <w:rPr>
          <w:rFonts w:ascii="Courier New" w:eastAsia="Times New Roman" w:hAnsi="Courier New" w:cs="Courier New"/>
          <w:sz w:val="20"/>
          <w:szCs w:val="20"/>
          <w:lang w:eastAsia="pl-PL"/>
        </w:rPr>
        <w:t>SELECT *</w:t>
      </w:r>
    </w:p>
    <w:p w:rsidR="00F05326" w:rsidRPr="00F05326" w:rsidRDefault="00F05326" w:rsidP="00F0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0532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FROM (SELECT 1);</w:t>
      </w:r>
    </w:p>
    <w:p w:rsidR="00447145" w:rsidRPr="000C6EF9" w:rsidRDefault="00447145" w:rsidP="00F05326">
      <w:pPr>
        <w:pStyle w:val="NormalnyWeb"/>
        <w:ind w:firstLine="360"/>
      </w:pPr>
      <w:r w:rsidRPr="000C6EF9">
        <w:t xml:space="preserve">Podzapytania, jak sama nazwa wskazuje, są częścią podrzędną innego zapytania. </w:t>
      </w:r>
      <w:r w:rsidR="00AB4EA3">
        <w:t xml:space="preserve"> Podzapytania najczęściej umieszcza się w warunkach w klauzulach WHERE i HAVING zapytania zewnętrznego, niektóre SZBD dopuszczają również stosowanie podzapytań w klauzulach SELECT i FROM. </w:t>
      </w:r>
      <w:r w:rsidRPr="000C6EF9">
        <w:t>Możemy podzielić je na dwie kategorie ze względu na powiązanie z kwerendą nadrzędną :</w:t>
      </w:r>
    </w:p>
    <w:p w:rsidR="00447145" w:rsidRPr="000C6EF9" w:rsidRDefault="00447145" w:rsidP="004471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niezależne </w:t>
      </w:r>
      <w:r w:rsidRPr="000C6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funkcjonować mogą w całkowicie oderwanym kontekście. Można je uruchomić jako osobne kwerendy </w:t>
      </w:r>
    </w:p>
    <w:p w:rsidR="00447145" w:rsidRPr="000C6EF9" w:rsidRDefault="00447145" w:rsidP="004471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skorelowane </w:t>
      </w:r>
      <w:r w:rsidRPr="000C6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są bezpośrednio powiązane z zapytaniem nadrzędnym. </w:t>
      </w:r>
    </w:p>
    <w:p w:rsidR="00BE3DD6" w:rsidRDefault="00447145" w:rsidP="00BE3DD6">
      <w:pPr>
        <w:pStyle w:val="Akapitzlist"/>
        <w:numPr>
          <w:ilvl w:val="0"/>
          <w:numId w:val="25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0C6EF9">
        <w:rPr>
          <w:sz w:val="24"/>
          <w:szCs w:val="24"/>
          <w:lang w:eastAsia="pl-PL"/>
        </w:rPr>
        <w:t>Wykorzystamy podzapytanie skorelowane aby „dokleić” dodatkow</w:t>
      </w:r>
      <w:r w:rsidR="00670BDD">
        <w:rPr>
          <w:sz w:val="24"/>
          <w:szCs w:val="24"/>
          <w:lang w:eastAsia="pl-PL"/>
        </w:rPr>
        <w:t>ą informację o liczbie zleceń i </w:t>
      </w:r>
      <w:r w:rsidRPr="000C6EF9">
        <w:rPr>
          <w:sz w:val="24"/>
          <w:szCs w:val="24"/>
          <w:lang w:eastAsia="pl-PL"/>
        </w:rPr>
        <w:t>pokazać w praktyce ich sposób działania :</w:t>
      </w:r>
    </w:p>
    <w:p w:rsidR="00BE3DD6" w:rsidRPr="00BE3DD6" w:rsidRDefault="00BE3DD6" w:rsidP="00BE3DD6">
      <w:pPr>
        <w:spacing w:before="100" w:beforeAutospacing="1" w:after="100" w:afterAutospacing="1"/>
        <w:rPr>
          <w:b/>
          <w:color w:val="00B050"/>
        </w:rPr>
      </w:pPr>
      <w:r w:rsidRPr="00BE3DD6">
        <w:rPr>
          <w:b/>
          <w:color w:val="00B050"/>
        </w:rPr>
        <w:t>Przykład podzapytania klauzuli WHERE</w:t>
      </w:r>
    </w:p>
    <w:p w:rsidR="00BE3DD6" w:rsidRPr="00BE3DD6" w:rsidRDefault="00BE3DD6" w:rsidP="00BE3D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DD6">
        <w:rPr>
          <w:rFonts w:ascii="Times New Roman" w:eastAsia="Times New Roman" w:hAnsi="Times New Roman" w:cs="Times New Roman"/>
          <w:sz w:val="24"/>
          <w:szCs w:val="24"/>
          <w:lang w:eastAsia="pl-PL"/>
        </w:rPr>
        <w:t>Aby wyświetlić tytuły oraz autorów książek, których cena jest wyższa od średniej ceny książek znajdujących się w bazie, należy zastosować polecenie:</w:t>
      </w:r>
    </w:p>
    <w:p w:rsidR="00BE3DD6" w:rsidRPr="00BE3DD6" w:rsidRDefault="00BE3DD6" w:rsidP="00BE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BE3DD6">
        <w:rPr>
          <w:rFonts w:ascii="Consolas" w:hAnsi="Consolas" w:cs="Consolas"/>
          <w:color w:val="0000FF"/>
          <w:sz w:val="24"/>
          <w:szCs w:val="24"/>
        </w:rPr>
        <w:t>USE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BIBLIOTEKA</w:t>
      </w:r>
    </w:p>
    <w:p w:rsidR="00BE3DD6" w:rsidRPr="00BE3DD6" w:rsidRDefault="00BE3DD6" w:rsidP="00BE3D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BE3DD6">
        <w:rPr>
          <w:rFonts w:ascii="Consolas" w:hAnsi="Consolas" w:cs="Consolas"/>
          <w:color w:val="0000FF"/>
          <w:sz w:val="24"/>
          <w:szCs w:val="24"/>
        </w:rPr>
        <w:t>SELECT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tytu</w:t>
      </w:r>
      <w:r w:rsidR="00F65EA4">
        <w:rPr>
          <w:rFonts w:ascii="Consolas" w:hAnsi="Consolas" w:cs="Consolas"/>
          <w:color w:val="000000"/>
          <w:sz w:val="24"/>
          <w:szCs w:val="24"/>
        </w:rPr>
        <w:t>l</w:t>
      </w:r>
      <w:r w:rsidRPr="00BE3DD6">
        <w:rPr>
          <w:rFonts w:ascii="Consolas" w:hAnsi="Consolas" w:cs="Consolas"/>
          <w:color w:val="808080"/>
          <w:sz w:val="24"/>
          <w:szCs w:val="24"/>
        </w:rPr>
        <w:t>,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imie_autora</w:t>
      </w:r>
      <w:r w:rsidRPr="00BE3DD6">
        <w:rPr>
          <w:rFonts w:ascii="Consolas" w:hAnsi="Consolas" w:cs="Consolas"/>
          <w:color w:val="808080"/>
          <w:sz w:val="24"/>
          <w:szCs w:val="24"/>
        </w:rPr>
        <w:t>,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nazwisko_autora</w:t>
      </w:r>
      <w:r w:rsidRPr="00BE3DD6">
        <w:rPr>
          <w:rFonts w:ascii="Consolas" w:hAnsi="Consolas" w:cs="Consolas"/>
          <w:color w:val="808080"/>
          <w:sz w:val="24"/>
          <w:szCs w:val="24"/>
        </w:rPr>
        <w:t>,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cena </w:t>
      </w:r>
      <w:r w:rsidRPr="00BE3DD6">
        <w:rPr>
          <w:rFonts w:ascii="Consolas" w:hAnsi="Consolas" w:cs="Consolas"/>
          <w:color w:val="0000FF"/>
          <w:sz w:val="24"/>
          <w:szCs w:val="24"/>
        </w:rPr>
        <w:t>FROM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ksiazki</w:t>
      </w:r>
    </w:p>
    <w:p w:rsidR="00BE3DD6" w:rsidRDefault="00BE3DD6" w:rsidP="00BE3DD6">
      <w:pPr>
        <w:pStyle w:val="Akapitzlist"/>
        <w:autoSpaceDE w:val="0"/>
        <w:autoSpaceDN w:val="0"/>
        <w:adjustRightInd w:val="0"/>
        <w:rPr>
          <w:rFonts w:ascii="Consolas" w:hAnsi="Consolas" w:cs="Consolas"/>
          <w:color w:val="808080"/>
          <w:sz w:val="24"/>
          <w:szCs w:val="24"/>
        </w:rPr>
      </w:pPr>
      <w:r w:rsidRPr="00BE3DD6">
        <w:rPr>
          <w:rFonts w:ascii="Consolas" w:hAnsi="Consolas" w:cs="Consolas"/>
          <w:color w:val="0000FF"/>
          <w:sz w:val="24"/>
          <w:szCs w:val="24"/>
        </w:rPr>
        <w:t>WHERE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cena</w:t>
      </w:r>
      <w:r w:rsidRPr="00BE3DD6">
        <w:rPr>
          <w:rFonts w:ascii="Consolas" w:hAnsi="Consolas" w:cs="Consolas"/>
          <w:color w:val="808080"/>
          <w:sz w:val="24"/>
          <w:szCs w:val="24"/>
        </w:rPr>
        <w:t>&gt;</w:t>
      </w:r>
      <w:r w:rsidRPr="00BE3DD6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BE3DD6">
        <w:rPr>
          <w:rFonts w:ascii="Consolas" w:hAnsi="Consolas" w:cs="Consolas"/>
          <w:color w:val="808080"/>
          <w:sz w:val="24"/>
          <w:szCs w:val="24"/>
        </w:rPr>
        <w:t>(</w:t>
      </w:r>
      <w:r w:rsidRPr="00BE3DD6">
        <w:rPr>
          <w:rFonts w:ascii="Consolas" w:hAnsi="Consolas" w:cs="Consolas"/>
          <w:color w:val="0000FF"/>
          <w:sz w:val="24"/>
          <w:szCs w:val="24"/>
        </w:rPr>
        <w:t>SELECT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BE3DD6">
        <w:rPr>
          <w:rFonts w:ascii="Consolas" w:hAnsi="Consolas" w:cs="Consolas"/>
          <w:color w:val="FF00FF"/>
          <w:sz w:val="24"/>
          <w:szCs w:val="24"/>
        </w:rPr>
        <w:t>AVG</w:t>
      </w:r>
      <w:r w:rsidRPr="00BE3DD6">
        <w:rPr>
          <w:rFonts w:ascii="Consolas" w:hAnsi="Consolas" w:cs="Consolas"/>
          <w:color w:val="808080"/>
          <w:sz w:val="24"/>
          <w:szCs w:val="24"/>
        </w:rPr>
        <w:t>(</w:t>
      </w:r>
      <w:r w:rsidRPr="00BE3DD6">
        <w:rPr>
          <w:rFonts w:ascii="Consolas" w:hAnsi="Consolas" w:cs="Consolas"/>
          <w:color w:val="000000"/>
          <w:sz w:val="24"/>
          <w:szCs w:val="24"/>
        </w:rPr>
        <w:t>cena</w:t>
      </w:r>
      <w:r w:rsidRPr="00BE3DD6">
        <w:rPr>
          <w:rFonts w:ascii="Consolas" w:hAnsi="Consolas" w:cs="Consolas"/>
          <w:color w:val="808080"/>
          <w:sz w:val="24"/>
          <w:szCs w:val="24"/>
        </w:rPr>
        <w:t>)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BE3DD6">
        <w:rPr>
          <w:rFonts w:ascii="Consolas" w:hAnsi="Consolas" w:cs="Consolas"/>
          <w:color w:val="0000FF"/>
          <w:sz w:val="24"/>
          <w:szCs w:val="24"/>
        </w:rPr>
        <w:t>FROM</w:t>
      </w:r>
      <w:r w:rsidRPr="00BE3DD6">
        <w:rPr>
          <w:rFonts w:ascii="Consolas" w:hAnsi="Consolas" w:cs="Consolas"/>
          <w:color w:val="000000"/>
          <w:sz w:val="24"/>
          <w:szCs w:val="24"/>
        </w:rPr>
        <w:t xml:space="preserve"> ksiazki</w:t>
      </w:r>
      <w:r w:rsidRPr="00BE3DD6">
        <w:rPr>
          <w:rFonts w:ascii="Consolas" w:hAnsi="Consolas" w:cs="Consolas"/>
          <w:color w:val="808080"/>
          <w:sz w:val="24"/>
          <w:szCs w:val="24"/>
        </w:rPr>
        <w:t>);</w:t>
      </w:r>
    </w:p>
    <w:p w:rsidR="00BE3DD6" w:rsidRDefault="00BE3DD6" w:rsidP="00BE3DD6">
      <w:pPr>
        <w:pStyle w:val="Akapitzlist"/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</w:rPr>
      </w:pPr>
    </w:p>
    <w:p w:rsidR="00BE3DD6" w:rsidRDefault="00BE3DD6" w:rsidP="00BE3DD6">
      <w:pPr>
        <w:spacing w:before="100" w:beforeAutospacing="1" w:after="100" w:afterAutospacing="1"/>
        <w:rPr>
          <w:b/>
          <w:color w:val="00B050"/>
        </w:rPr>
      </w:pPr>
      <w:r w:rsidRPr="00BE3DD6">
        <w:rPr>
          <w:b/>
          <w:color w:val="00B050"/>
        </w:rPr>
        <w:t xml:space="preserve">Przykład podzapytania klauzuli </w:t>
      </w:r>
      <w:r>
        <w:rPr>
          <w:b/>
          <w:color w:val="00B050"/>
        </w:rPr>
        <w:t>FROM</w:t>
      </w:r>
    </w:p>
    <w:p w:rsidR="00F65EA4" w:rsidRPr="00F65EA4" w:rsidRDefault="00F65EA4" w:rsidP="00BE3D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wyświetlić tytuły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ceny książek, których rok wydania</w:t>
      </w:r>
      <w:r w:rsidRPr="00BE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mniejszy lub równy 2000</w:t>
      </w:r>
      <w:r w:rsidRPr="00BE3DD6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zastosować polecenie:</w:t>
      </w:r>
    </w:p>
    <w:p w:rsidR="00F65EA4" w:rsidRPr="00F65EA4" w:rsidRDefault="00F65EA4" w:rsidP="00F65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F65EA4">
        <w:rPr>
          <w:rFonts w:ascii="Consolas" w:hAnsi="Consolas" w:cs="Consolas"/>
          <w:color w:val="0000FF"/>
          <w:sz w:val="24"/>
          <w:szCs w:val="24"/>
        </w:rPr>
        <w:t>USE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BIBLIOTEKA</w:t>
      </w:r>
    </w:p>
    <w:p w:rsidR="00F65EA4" w:rsidRPr="00F65EA4" w:rsidRDefault="00F65EA4" w:rsidP="00F65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F65EA4">
        <w:rPr>
          <w:rFonts w:ascii="Consolas" w:hAnsi="Consolas" w:cs="Consolas"/>
          <w:color w:val="0000FF"/>
          <w:sz w:val="24"/>
          <w:szCs w:val="24"/>
        </w:rPr>
        <w:t>SELECT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Stareksiazki</w:t>
      </w:r>
      <w:r w:rsidRPr="00F65EA4">
        <w:rPr>
          <w:rFonts w:ascii="Consolas" w:hAnsi="Consolas" w:cs="Consolas"/>
          <w:color w:val="808080"/>
          <w:sz w:val="24"/>
          <w:szCs w:val="24"/>
        </w:rPr>
        <w:t>.</w:t>
      </w:r>
      <w:r w:rsidRPr="00F65EA4">
        <w:rPr>
          <w:rFonts w:ascii="Consolas" w:hAnsi="Consolas" w:cs="Consolas"/>
          <w:color w:val="000000"/>
          <w:sz w:val="24"/>
          <w:szCs w:val="24"/>
        </w:rPr>
        <w:t>tytul</w:t>
      </w:r>
      <w:r w:rsidRPr="00F65EA4">
        <w:rPr>
          <w:rFonts w:ascii="Consolas" w:hAnsi="Consolas" w:cs="Consolas"/>
          <w:color w:val="808080"/>
          <w:sz w:val="24"/>
          <w:szCs w:val="24"/>
        </w:rPr>
        <w:t>,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Stareksiazki</w:t>
      </w:r>
      <w:r w:rsidRPr="00F65EA4">
        <w:rPr>
          <w:rFonts w:ascii="Consolas" w:hAnsi="Consolas" w:cs="Consolas"/>
          <w:color w:val="808080"/>
          <w:sz w:val="24"/>
          <w:szCs w:val="24"/>
        </w:rPr>
        <w:t>.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cena </w:t>
      </w:r>
      <w:r w:rsidRPr="00F65EA4">
        <w:rPr>
          <w:rFonts w:ascii="Consolas" w:hAnsi="Consolas" w:cs="Consolas"/>
          <w:color w:val="0000FF"/>
          <w:sz w:val="24"/>
          <w:szCs w:val="24"/>
        </w:rPr>
        <w:t>FROM</w:t>
      </w:r>
    </w:p>
    <w:p w:rsidR="00BE3DD6" w:rsidRPr="002E3A21" w:rsidRDefault="00F65EA4" w:rsidP="002E3A21">
      <w:pPr>
        <w:spacing w:before="100" w:beforeAutospacing="1" w:after="100" w:afterAutospacing="1"/>
        <w:rPr>
          <w:b/>
          <w:color w:val="00B050"/>
          <w:sz w:val="24"/>
          <w:szCs w:val="24"/>
        </w:rPr>
      </w:pPr>
      <w:r w:rsidRPr="00F65EA4">
        <w:rPr>
          <w:rFonts w:ascii="Consolas" w:hAnsi="Consolas" w:cs="Consolas"/>
          <w:color w:val="808080"/>
          <w:sz w:val="24"/>
          <w:szCs w:val="24"/>
        </w:rPr>
        <w:t>(</w:t>
      </w:r>
      <w:r w:rsidRPr="00F65EA4">
        <w:rPr>
          <w:rFonts w:ascii="Consolas" w:hAnsi="Consolas" w:cs="Consolas"/>
          <w:color w:val="0000FF"/>
          <w:sz w:val="24"/>
          <w:szCs w:val="24"/>
        </w:rPr>
        <w:t>SELECT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tytul</w:t>
      </w:r>
      <w:r w:rsidRPr="00F65EA4">
        <w:rPr>
          <w:rFonts w:ascii="Consolas" w:hAnsi="Consolas" w:cs="Consolas"/>
          <w:color w:val="808080"/>
          <w:sz w:val="24"/>
          <w:szCs w:val="24"/>
        </w:rPr>
        <w:t>,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cena</w:t>
      </w:r>
      <w:r w:rsidRPr="00F65EA4">
        <w:rPr>
          <w:rFonts w:ascii="Consolas" w:hAnsi="Consolas" w:cs="Consolas"/>
          <w:color w:val="808080"/>
          <w:sz w:val="24"/>
          <w:szCs w:val="24"/>
        </w:rPr>
        <w:t>,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rokwydania </w:t>
      </w:r>
      <w:r w:rsidRPr="00F65EA4">
        <w:rPr>
          <w:rFonts w:ascii="Consolas" w:hAnsi="Consolas" w:cs="Consolas"/>
          <w:color w:val="0000FF"/>
          <w:sz w:val="24"/>
          <w:szCs w:val="24"/>
        </w:rPr>
        <w:t>FROM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ksiazki </w:t>
      </w:r>
      <w:r w:rsidRPr="00F65EA4">
        <w:rPr>
          <w:rFonts w:ascii="Consolas" w:hAnsi="Consolas" w:cs="Consolas"/>
          <w:color w:val="0000FF"/>
          <w:sz w:val="24"/>
          <w:szCs w:val="24"/>
        </w:rPr>
        <w:t>WHERE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rokwydania </w:t>
      </w:r>
      <w:r w:rsidRPr="00F65EA4">
        <w:rPr>
          <w:rFonts w:ascii="Consolas" w:hAnsi="Consolas" w:cs="Consolas"/>
          <w:color w:val="808080"/>
          <w:sz w:val="24"/>
          <w:szCs w:val="24"/>
        </w:rPr>
        <w:t>&lt;=</w:t>
      </w:r>
      <w:r w:rsidRPr="00F65EA4">
        <w:rPr>
          <w:rFonts w:ascii="Consolas" w:hAnsi="Consolas" w:cs="Consolas"/>
          <w:color w:val="000000"/>
          <w:sz w:val="24"/>
          <w:szCs w:val="24"/>
        </w:rPr>
        <w:t>2000</w:t>
      </w:r>
      <w:r w:rsidRPr="00F65EA4">
        <w:rPr>
          <w:rFonts w:ascii="Consolas" w:hAnsi="Consolas" w:cs="Consolas"/>
          <w:color w:val="808080"/>
          <w:sz w:val="24"/>
          <w:szCs w:val="24"/>
        </w:rPr>
        <w:t>)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F65EA4">
        <w:rPr>
          <w:rFonts w:ascii="Consolas" w:hAnsi="Consolas" w:cs="Consolas"/>
          <w:color w:val="0000FF"/>
          <w:sz w:val="24"/>
          <w:szCs w:val="24"/>
        </w:rPr>
        <w:t>AS</w:t>
      </w:r>
      <w:r w:rsidRPr="00F65EA4">
        <w:rPr>
          <w:rFonts w:ascii="Consolas" w:hAnsi="Consolas" w:cs="Consolas"/>
          <w:color w:val="000000"/>
          <w:sz w:val="24"/>
          <w:szCs w:val="24"/>
        </w:rPr>
        <w:t xml:space="preserve"> Stareksiazki</w:t>
      </w:r>
      <w:r w:rsidRPr="00F65EA4">
        <w:rPr>
          <w:rFonts w:ascii="Consolas" w:hAnsi="Consolas" w:cs="Consolas"/>
          <w:color w:val="808080"/>
          <w:sz w:val="24"/>
          <w:szCs w:val="24"/>
        </w:rPr>
        <w:t>;</w:t>
      </w:r>
    </w:p>
    <w:p w:rsidR="00BE3DD6" w:rsidRPr="00BE3DD6" w:rsidRDefault="00BE3DD6" w:rsidP="00227B5A">
      <w:pPr>
        <w:pStyle w:val="Akapitzlist"/>
        <w:autoSpaceDE w:val="0"/>
        <w:autoSpaceDN w:val="0"/>
        <w:adjustRightInd w:val="0"/>
        <w:rPr>
          <w:rFonts w:ascii="Consolas" w:hAnsi="Consolas" w:cs="Consolas"/>
          <w:color w:val="00B050"/>
          <w:sz w:val="19"/>
          <w:szCs w:val="19"/>
        </w:rPr>
      </w:pPr>
    </w:p>
    <w:p w:rsidR="00227B5A" w:rsidRPr="00BE3DD6" w:rsidRDefault="00227B5A" w:rsidP="00BE3D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D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Przykład: </w:t>
      </w:r>
      <w:r w:rsidRPr="00BE3DD6">
        <w:rPr>
          <w:rFonts w:ascii="Times New Roman" w:eastAsia="Times New Roman" w:hAnsi="Times New Roman" w:cs="Times New Roman"/>
          <w:sz w:val="24"/>
          <w:szCs w:val="24"/>
          <w:lang w:eastAsia="pl-PL"/>
        </w:rPr>
        <w:t>zlicza numery zamówień i dla nich wyświetla nr_klientow i nazwę firmy, Sortuje po największej liczbie zleceń.</w:t>
      </w:r>
    </w:p>
    <w:p w:rsidR="00227B5A" w:rsidRPr="00227B5A" w:rsidRDefault="00227B5A" w:rsidP="00227B5A">
      <w:pPr>
        <w:pStyle w:val="Akapitzlist"/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:rsidR="00227B5A" w:rsidRPr="002E3A21" w:rsidRDefault="00227B5A" w:rsidP="00227B5A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24"/>
          <w:szCs w:val="24"/>
        </w:rPr>
      </w:pPr>
      <w:r w:rsidRPr="002E3A21">
        <w:rPr>
          <w:rFonts w:ascii="Consolas" w:hAnsi="Consolas" w:cs="Consolas"/>
          <w:color w:val="0000FF"/>
          <w:sz w:val="24"/>
          <w:szCs w:val="24"/>
        </w:rPr>
        <w:t>SELECT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CustomerID</w:t>
      </w:r>
      <w:r w:rsidRPr="002E3A21">
        <w:rPr>
          <w:rFonts w:ascii="Consolas" w:hAnsi="Consolas" w:cs="Consolas"/>
          <w:color w:val="808080"/>
          <w:sz w:val="24"/>
          <w:szCs w:val="24"/>
        </w:rPr>
        <w:t>,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CompanyName</w:t>
      </w:r>
      <w:r w:rsidRPr="002E3A21">
        <w:rPr>
          <w:rFonts w:ascii="Consolas" w:hAnsi="Consolas" w:cs="Consolas"/>
          <w:color w:val="808080"/>
          <w:sz w:val="24"/>
          <w:szCs w:val="24"/>
        </w:rPr>
        <w:t>,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227B5A" w:rsidRPr="002E3A21" w:rsidRDefault="00227B5A" w:rsidP="00227B5A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24"/>
          <w:szCs w:val="24"/>
        </w:rPr>
      </w:pPr>
      <w:r w:rsidRPr="002E3A21">
        <w:rPr>
          <w:rFonts w:ascii="Consolas" w:hAnsi="Consolas" w:cs="Consolas"/>
          <w:color w:val="808080"/>
          <w:sz w:val="24"/>
          <w:szCs w:val="24"/>
        </w:rPr>
        <w:t>(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       </w:t>
      </w:r>
      <w:r w:rsidRPr="002E3A21">
        <w:rPr>
          <w:rFonts w:ascii="Consolas" w:hAnsi="Consolas" w:cs="Consolas"/>
          <w:color w:val="008000"/>
          <w:sz w:val="24"/>
          <w:szCs w:val="24"/>
        </w:rPr>
        <w:t>-- podzapytanie skorelowane</w:t>
      </w:r>
    </w:p>
    <w:p w:rsidR="00227B5A" w:rsidRPr="002E3A21" w:rsidRDefault="00227B5A" w:rsidP="00227B5A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24"/>
          <w:szCs w:val="24"/>
        </w:rPr>
      </w:pPr>
      <w:r w:rsidRPr="002E3A21">
        <w:rPr>
          <w:rFonts w:ascii="Consolas" w:hAnsi="Consolas" w:cs="Consolas"/>
          <w:color w:val="000000"/>
          <w:sz w:val="24"/>
          <w:szCs w:val="24"/>
        </w:rPr>
        <w:tab/>
      </w:r>
      <w:r w:rsidRPr="002E3A21">
        <w:rPr>
          <w:rFonts w:ascii="Consolas" w:hAnsi="Consolas" w:cs="Consolas"/>
          <w:color w:val="0000FF"/>
          <w:sz w:val="24"/>
          <w:szCs w:val="24"/>
        </w:rPr>
        <w:t>SELECT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E3A21">
        <w:rPr>
          <w:rFonts w:ascii="Consolas" w:hAnsi="Consolas" w:cs="Consolas"/>
          <w:color w:val="FF00FF"/>
          <w:sz w:val="24"/>
          <w:szCs w:val="24"/>
        </w:rPr>
        <w:t>COUNT</w:t>
      </w:r>
      <w:r w:rsidRPr="002E3A21">
        <w:rPr>
          <w:rFonts w:ascii="Consolas" w:hAnsi="Consolas" w:cs="Consolas"/>
          <w:color w:val="808080"/>
          <w:sz w:val="24"/>
          <w:szCs w:val="24"/>
        </w:rPr>
        <w:t>(</w:t>
      </w:r>
      <w:r w:rsidRPr="002E3A21">
        <w:rPr>
          <w:rFonts w:ascii="Consolas" w:hAnsi="Consolas" w:cs="Consolas"/>
          <w:color w:val="000000"/>
          <w:sz w:val="24"/>
          <w:szCs w:val="24"/>
        </w:rPr>
        <w:t>OrderID</w:t>
      </w:r>
      <w:r w:rsidRPr="002E3A21">
        <w:rPr>
          <w:rFonts w:ascii="Consolas" w:hAnsi="Consolas" w:cs="Consolas"/>
          <w:color w:val="808080"/>
          <w:sz w:val="24"/>
          <w:szCs w:val="24"/>
        </w:rPr>
        <w:t>)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227B5A" w:rsidRPr="002E3A21" w:rsidRDefault="00227B5A" w:rsidP="00227B5A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24"/>
          <w:szCs w:val="24"/>
        </w:rPr>
      </w:pPr>
      <w:r w:rsidRPr="002E3A21">
        <w:rPr>
          <w:rFonts w:ascii="Consolas" w:hAnsi="Consolas" w:cs="Consolas"/>
          <w:color w:val="000000"/>
          <w:sz w:val="24"/>
          <w:szCs w:val="24"/>
        </w:rPr>
        <w:tab/>
      </w:r>
      <w:r w:rsidRPr="002E3A21">
        <w:rPr>
          <w:rFonts w:ascii="Consolas" w:hAnsi="Consolas" w:cs="Consolas"/>
          <w:color w:val="0000FF"/>
          <w:sz w:val="24"/>
          <w:szCs w:val="24"/>
        </w:rPr>
        <w:t>FROM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Orders </w:t>
      </w:r>
      <w:r w:rsidRPr="002E3A21">
        <w:rPr>
          <w:rFonts w:ascii="Consolas" w:hAnsi="Consolas" w:cs="Consolas"/>
          <w:color w:val="0000FF"/>
          <w:sz w:val="24"/>
          <w:szCs w:val="24"/>
        </w:rPr>
        <w:t>as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O</w:t>
      </w:r>
    </w:p>
    <w:p w:rsidR="00227B5A" w:rsidRPr="002E3A21" w:rsidRDefault="00227B5A" w:rsidP="00227B5A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24"/>
          <w:szCs w:val="24"/>
        </w:rPr>
      </w:pPr>
      <w:r w:rsidRPr="002E3A21">
        <w:rPr>
          <w:rFonts w:ascii="Consolas" w:hAnsi="Consolas" w:cs="Consolas"/>
          <w:color w:val="000000"/>
          <w:sz w:val="24"/>
          <w:szCs w:val="24"/>
        </w:rPr>
        <w:tab/>
      </w:r>
      <w:r w:rsidRPr="002E3A21">
        <w:rPr>
          <w:rFonts w:ascii="Consolas" w:hAnsi="Consolas" w:cs="Consolas"/>
          <w:color w:val="0000FF"/>
          <w:sz w:val="24"/>
          <w:szCs w:val="24"/>
        </w:rPr>
        <w:t>WHERE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 O</w:t>
      </w:r>
      <w:r w:rsidRPr="002E3A21">
        <w:rPr>
          <w:rFonts w:ascii="Consolas" w:hAnsi="Consolas" w:cs="Consolas"/>
          <w:color w:val="808080"/>
          <w:sz w:val="24"/>
          <w:szCs w:val="24"/>
        </w:rPr>
        <w:t>.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CustomerID </w:t>
      </w:r>
      <w:r w:rsidRPr="002E3A21">
        <w:rPr>
          <w:rFonts w:ascii="Consolas" w:hAnsi="Consolas" w:cs="Consolas"/>
          <w:color w:val="808080"/>
          <w:sz w:val="24"/>
          <w:szCs w:val="24"/>
        </w:rPr>
        <w:t>=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C</w:t>
      </w:r>
      <w:r w:rsidRPr="002E3A21">
        <w:rPr>
          <w:rFonts w:ascii="Consolas" w:hAnsi="Consolas" w:cs="Consolas"/>
          <w:color w:val="808080"/>
          <w:sz w:val="24"/>
          <w:szCs w:val="24"/>
        </w:rPr>
        <w:t>.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CustomerID    </w:t>
      </w:r>
      <w:r w:rsidRPr="002E3A21">
        <w:rPr>
          <w:rFonts w:ascii="Consolas" w:hAnsi="Consolas" w:cs="Consolas"/>
          <w:color w:val="008000"/>
          <w:sz w:val="24"/>
          <w:szCs w:val="24"/>
        </w:rPr>
        <w:t xml:space="preserve">-- faktyczna korelacja </w:t>
      </w:r>
    </w:p>
    <w:p w:rsidR="00227B5A" w:rsidRPr="002E3A21" w:rsidRDefault="00227B5A" w:rsidP="00227B5A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24"/>
          <w:szCs w:val="24"/>
        </w:rPr>
      </w:pPr>
      <w:r w:rsidRPr="002E3A21">
        <w:rPr>
          <w:rFonts w:ascii="Consolas" w:hAnsi="Consolas" w:cs="Consolas"/>
          <w:color w:val="808080"/>
          <w:sz w:val="24"/>
          <w:szCs w:val="24"/>
        </w:rPr>
        <w:t>)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E3A21">
        <w:rPr>
          <w:rFonts w:ascii="Consolas" w:hAnsi="Consolas" w:cs="Consolas"/>
          <w:color w:val="0000FF"/>
          <w:sz w:val="24"/>
          <w:szCs w:val="24"/>
        </w:rPr>
        <w:t>as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LiczbaZlecen</w:t>
      </w:r>
    </w:p>
    <w:p w:rsidR="00227B5A" w:rsidRPr="002E3A21" w:rsidRDefault="00227B5A" w:rsidP="00227B5A">
      <w:pPr>
        <w:autoSpaceDE w:val="0"/>
        <w:autoSpaceDN w:val="0"/>
        <w:adjustRightInd w:val="0"/>
        <w:ind w:left="360"/>
        <w:rPr>
          <w:rFonts w:ascii="Consolas" w:hAnsi="Consolas" w:cs="Consolas"/>
          <w:color w:val="000000"/>
          <w:sz w:val="24"/>
          <w:szCs w:val="24"/>
        </w:rPr>
      </w:pPr>
      <w:r w:rsidRPr="002E3A21">
        <w:rPr>
          <w:rFonts w:ascii="Consolas" w:hAnsi="Consolas" w:cs="Consolas"/>
          <w:color w:val="0000FF"/>
          <w:sz w:val="24"/>
          <w:szCs w:val="24"/>
        </w:rPr>
        <w:t>FROM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Customers </w:t>
      </w:r>
      <w:r w:rsidRPr="002E3A21">
        <w:rPr>
          <w:rFonts w:ascii="Consolas" w:hAnsi="Consolas" w:cs="Consolas"/>
          <w:color w:val="0000FF"/>
          <w:sz w:val="24"/>
          <w:szCs w:val="24"/>
        </w:rPr>
        <w:t>as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C</w:t>
      </w:r>
    </w:p>
    <w:p w:rsidR="00227B5A" w:rsidRPr="002E3A21" w:rsidRDefault="00227B5A" w:rsidP="00227B5A">
      <w:pPr>
        <w:spacing w:before="100" w:beforeAutospacing="1" w:after="100" w:afterAutospacing="1"/>
        <w:ind w:left="360"/>
        <w:rPr>
          <w:sz w:val="24"/>
          <w:szCs w:val="24"/>
          <w:lang w:eastAsia="pl-PL"/>
        </w:rPr>
      </w:pPr>
      <w:r w:rsidRPr="002E3A21">
        <w:rPr>
          <w:rFonts w:ascii="Consolas" w:hAnsi="Consolas" w:cs="Consolas"/>
          <w:color w:val="0000FF"/>
          <w:sz w:val="24"/>
          <w:szCs w:val="24"/>
        </w:rPr>
        <w:t>ORDER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E3A21">
        <w:rPr>
          <w:rFonts w:ascii="Consolas" w:hAnsi="Consolas" w:cs="Consolas"/>
          <w:color w:val="0000FF"/>
          <w:sz w:val="24"/>
          <w:szCs w:val="24"/>
        </w:rPr>
        <w:t>BY</w:t>
      </w:r>
      <w:r w:rsidRPr="002E3A21">
        <w:rPr>
          <w:rFonts w:ascii="Consolas" w:hAnsi="Consolas" w:cs="Consolas"/>
          <w:color w:val="000000"/>
          <w:sz w:val="24"/>
          <w:szCs w:val="24"/>
        </w:rPr>
        <w:t xml:space="preserve"> LiczbaZlecen </w:t>
      </w:r>
      <w:r w:rsidRPr="002E3A21">
        <w:rPr>
          <w:rFonts w:ascii="Consolas" w:hAnsi="Consolas" w:cs="Consolas"/>
          <w:color w:val="0000FF"/>
          <w:sz w:val="24"/>
          <w:szCs w:val="24"/>
        </w:rPr>
        <w:t>desc</w:t>
      </w:r>
    </w:p>
    <w:p w:rsidR="00227B5A" w:rsidRPr="00227B5A" w:rsidRDefault="00447145" w:rsidP="0044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1D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to pierwszy przykład z wykorzystaniem typowego podzapytania niezależnego we FROM :</w:t>
      </w:r>
    </w:p>
    <w:p w:rsidR="00227B5A" w:rsidRPr="00227B5A" w:rsidRDefault="00227B5A" w:rsidP="00227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27B5A">
        <w:rPr>
          <w:rFonts w:ascii="Consolas" w:hAnsi="Consolas" w:cs="Consolas"/>
          <w:color w:val="0000FF"/>
          <w:sz w:val="24"/>
          <w:szCs w:val="24"/>
        </w:rPr>
        <w:lastRenderedPageBreak/>
        <w:t>SELECT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27B5A">
        <w:rPr>
          <w:rFonts w:ascii="Consolas" w:hAnsi="Consolas" w:cs="Consolas"/>
          <w:color w:val="808080"/>
          <w:sz w:val="24"/>
          <w:szCs w:val="24"/>
        </w:rPr>
        <w:t>*</w:t>
      </w:r>
    </w:p>
    <w:p w:rsidR="00227B5A" w:rsidRPr="00227B5A" w:rsidRDefault="00227B5A" w:rsidP="00227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27B5A">
        <w:rPr>
          <w:rFonts w:ascii="Consolas" w:hAnsi="Consolas" w:cs="Consolas"/>
          <w:color w:val="0000FF"/>
          <w:sz w:val="24"/>
          <w:szCs w:val="24"/>
        </w:rPr>
        <w:t>FROM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227B5A" w:rsidRPr="00227B5A" w:rsidRDefault="00227B5A" w:rsidP="00227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27B5A">
        <w:rPr>
          <w:rFonts w:ascii="Consolas" w:hAnsi="Consolas" w:cs="Consolas"/>
          <w:color w:val="808080"/>
          <w:sz w:val="24"/>
          <w:szCs w:val="24"/>
        </w:rPr>
        <w:t>(</w:t>
      </w:r>
    </w:p>
    <w:p w:rsidR="00227B5A" w:rsidRPr="00227B5A" w:rsidRDefault="00227B5A" w:rsidP="00227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27B5A">
        <w:rPr>
          <w:rFonts w:ascii="Consolas" w:hAnsi="Consolas" w:cs="Consolas"/>
          <w:color w:val="000000"/>
          <w:sz w:val="24"/>
          <w:szCs w:val="24"/>
        </w:rPr>
        <w:tab/>
      </w:r>
      <w:r w:rsidRPr="00227B5A">
        <w:rPr>
          <w:rFonts w:ascii="Consolas" w:hAnsi="Consolas" w:cs="Consolas"/>
          <w:color w:val="008000"/>
          <w:sz w:val="24"/>
          <w:szCs w:val="24"/>
        </w:rPr>
        <w:t>-- wstępna, selekcja elementów i atrybutów zbioru Customers może tu być dowolna skomplikowana kwerenda.</w:t>
      </w:r>
    </w:p>
    <w:p w:rsidR="00227B5A" w:rsidRPr="00227B5A" w:rsidRDefault="00227B5A" w:rsidP="00227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27B5A">
        <w:rPr>
          <w:rFonts w:ascii="Consolas" w:hAnsi="Consolas" w:cs="Consolas"/>
          <w:color w:val="000000"/>
          <w:sz w:val="24"/>
          <w:szCs w:val="24"/>
        </w:rPr>
        <w:tab/>
      </w:r>
      <w:r w:rsidRPr="00227B5A">
        <w:rPr>
          <w:rFonts w:ascii="Consolas" w:hAnsi="Consolas" w:cs="Consolas"/>
          <w:color w:val="0000FF"/>
          <w:sz w:val="24"/>
          <w:szCs w:val="24"/>
        </w:rPr>
        <w:t>SELECT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CompanyName</w:t>
      </w:r>
      <w:r w:rsidRPr="00227B5A">
        <w:rPr>
          <w:rFonts w:ascii="Consolas" w:hAnsi="Consolas" w:cs="Consolas"/>
          <w:color w:val="808080"/>
          <w:sz w:val="24"/>
          <w:szCs w:val="24"/>
        </w:rPr>
        <w:t>,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City</w:t>
      </w:r>
      <w:r w:rsidRPr="00227B5A">
        <w:rPr>
          <w:rFonts w:ascii="Consolas" w:hAnsi="Consolas" w:cs="Consolas"/>
          <w:color w:val="808080"/>
          <w:sz w:val="24"/>
          <w:szCs w:val="24"/>
        </w:rPr>
        <w:t>,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Country </w:t>
      </w:r>
      <w:r w:rsidRPr="00227B5A">
        <w:rPr>
          <w:rFonts w:ascii="Consolas" w:hAnsi="Consolas" w:cs="Consolas"/>
          <w:color w:val="000000"/>
          <w:sz w:val="24"/>
          <w:szCs w:val="24"/>
        </w:rPr>
        <w:tab/>
      </w:r>
      <w:r w:rsidRPr="00227B5A">
        <w:rPr>
          <w:rFonts w:ascii="Consolas" w:hAnsi="Consolas" w:cs="Consolas"/>
          <w:color w:val="0000FF"/>
          <w:sz w:val="24"/>
          <w:szCs w:val="24"/>
        </w:rPr>
        <w:t>FROM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Customers</w:t>
      </w:r>
      <w:r w:rsidRPr="00227B5A">
        <w:rPr>
          <w:rFonts w:ascii="Consolas" w:hAnsi="Consolas" w:cs="Consolas"/>
          <w:color w:val="000000"/>
          <w:sz w:val="24"/>
          <w:szCs w:val="24"/>
        </w:rPr>
        <w:tab/>
      </w:r>
      <w:r w:rsidRPr="00227B5A">
        <w:rPr>
          <w:rFonts w:ascii="Consolas" w:hAnsi="Consolas" w:cs="Consolas"/>
          <w:color w:val="0000FF"/>
          <w:sz w:val="24"/>
          <w:szCs w:val="24"/>
        </w:rPr>
        <w:t>where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City </w:t>
      </w:r>
      <w:r w:rsidRPr="00227B5A">
        <w:rPr>
          <w:rFonts w:ascii="Consolas" w:hAnsi="Consolas" w:cs="Consolas"/>
          <w:color w:val="808080"/>
          <w:sz w:val="24"/>
          <w:szCs w:val="24"/>
        </w:rPr>
        <w:t>=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27B5A">
        <w:rPr>
          <w:rFonts w:ascii="Consolas" w:hAnsi="Consolas" w:cs="Consolas"/>
          <w:color w:val="FF0000"/>
          <w:sz w:val="24"/>
          <w:szCs w:val="24"/>
        </w:rPr>
        <w:t>'London'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227B5A" w:rsidRPr="00227B5A" w:rsidRDefault="00227B5A" w:rsidP="00227B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227B5A">
        <w:rPr>
          <w:rFonts w:ascii="Consolas" w:hAnsi="Consolas" w:cs="Consolas"/>
          <w:color w:val="808080"/>
          <w:sz w:val="24"/>
          <w:szCs w:val="24"/>
        </w:rPr>
        <w:t>)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27B5A">
        <w:rPr>
          <w:rFonts w:ascii="Consolas" w:hAnsi="Consolas" w:cs="Consolas"/>
          <w:color w:val="0000FF"/>
          <w:sz w:val="24"/>
          <w:szCs w:val="24"/>
        </w:rPr>
        <w:t>AS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MojePodzapytanie</w:t>
      </w:r>
    </w:p>
    <w:p w:rsidR="00227B5A" w:rsidRPr="00227B5A" w:rsidRDefault="00227B5A" w:rsidP="0022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B5A">
        <w:rPr>
          <w:rFonts w:ascii="Consolas" w:hAnsi="Consolas" w:cs="Consolas"/>
          <w:color w:val="0000FF"/>
          <w:sz w:val="24"/>
          <w:szCs w:val="24"/>
        </w:rPr>
        <w:t>WHERE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CompanyName </w:t>
      </w:r>
      <w:r w:rsidRPr="00227B5A">
        <w:rPr>
          <w:rFonts w:ascii="Consolas" w:hAnsi="Consolas" w:cs="Consolas"/>
          <w:color w:val="808080"/>
          <w:sz w:val="24"/>
          <w:szCs w:val="24"/>
        </w:rPr>
        <w:t>like</w:t>
      </w:r>
      <w:r w:rsidRPr="00227B5A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227B5A">
        <w:rPr>
          <w:rFonts w:ascii="Consolas" w:hAnsi="Consolas" w:cs="Consolas"/>
          <w:color w:val="FF0000"/>
          <w:sz w:val="24"/>
          <w:szCs w:val="24"/>
        </w:rPr>
        <w:t>'[A-C]%'</w:t>
      </w:r>
    </w:p>
    <w:p w:rsidR="00447145" w:rsidRPr="008811DB" w:rsidRDefault="00447145" w:rsidP="0044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D6C6022" wp14:editId="31B0C5E7">
            <wp:extent cx="2552700" cy="990600"/>
            <wp:effectExtent l="0" t="0" r="0" b="0"/>
            <wp:docPr id="10" name="Obraz 10" descr="Podzapytania_SQL_0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odzapytania_SQL_0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45" w:rsidRDefault="00227B5A" w:rsidP="00227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można</w:t>
      </w:r>
      <w:r w:rsidR="00447145" w:rsidRPr="0088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podzapytanie uruchomić zaznaczając tylko jeg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zakres. Jest ono niezależne w </w:t>
      </w:r>
      <w:r w:rsidR="00447145" w:rsidRPr="008811DB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zapytania zewnętrznego. Wykonane zostanie raz, w trakcie całego procesu logicznego przetwarzania tej kwerendy.</w:t>
      </w:r>
    </w:p>
    <w:p w:rsidR="00AF3948" w:rsidRDefault="00AF3948" w:rsidP="00227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1D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zbiór do którego odnosimy się we FROM musi być nazwany i w pełni określony. Stąd konieczność stosowania aliasów oraz unikalnych nazw kolumn w ramach podzapytań.</w:t>
      </w:r>
    </w:p>
    <w:p w:rsidR="00D34A5F" w:rsidRPr="00D34A5F" w:rsidRDefault="00D34A5F" w:rsidP="00227B5A">
      <w:pPr>
        <w:spacing w:before="100" w:beforeAutospacing="1" w:after="100" w:afterAutospacing="1" w:line="240" w:lineRule="auto"/>
        <w:jc w:val="both"/>
        <w:rPr>
          <w:rFonts w:ascii="Courier New" w:eastAsiaTheme="majorEastAsia" w:hAnsi="Courier New" w:cs="Courier New"/>
          <w:b/>
          <w:i/>
          <w:iCs/>
          <w:color w:val="00B050"/>
          <w:sz w:val="28"/>
          <w:szCs w:val="28"/>
        </w:rPr>
      </w:pPr>
      <w:r w:rsidRPr="00D34A5F">
        <w:rPr>
          <w:rFonts w:ascii="Courier New" w:eastAsiaTheme="majorEastAsia" w:hAnsi="Courier New" w:cs="Courier New"/>
          <w:b/>
          <w:i/>
          <w:iCs/>
          <w:color w:val="00B050"/>
          <w:sz w:val="28"/>
          <w:szCs w:val="28"/>
        </w:rPr>
        <w:t>OPERATORY</w:t>
      </w:r>
      <w:r w:rsidR="0072234A">
        <w:rPr>
          <w:rFonts w:ascii="Courier New" w:eastAsiaTheme="majorEastAsia" w:hAnsi="Courier New" w:cs="Courier New"/>
          <w:b/>
          <w:i/>
          <w:iCs/>
          <w:color w:val="00B050"/>
          <w:sz w:val="28"/>
          <w:szCs w:val="28"/>
        </w:rPr>
        <w:t xml:space="preserve"> PODZAPYTAŃ</w:t>
      </w:r>
      <w:r w:rsidRPr="00D34A5F">
        <w:rPr>
          <w:rFonts w:ascii="Courier New" w:eastAsiaTheme="majorEastAsia" w:hAnsi="Courier New" w:cs="Courier New"/>
          <w:b/>
          <w:i/>
          <w:iCs/>
          <w:color w:val="00B050"/>
          <w:sz w:val="28"/>
          <w:szCs w:val="28"/>
        </w:rPr>
        <w:t>:</w:t>
      </w:r>
    </w:p>
    <w:tbl>
      <w:tblPr>
        <w:tblStyle w:val="Tabelasiatki4akcent3"/>
        <w:tblW w:w="0" w:type="auto"/>
        <w:tblLook w:val="04A0" w:firstRow="1" w:lastRow="0" w:firstColumn="1" w:lastColumn="0" w:noHBand="0" w:noVBand="1"/>
      </w:tblPr>
      <w:tblGrid>
        <w:gridCol w:w="910"/>
        <w:gridCol w:w="4735"/>
        <w:gridCol w:w="4693"/>
      </w:tblGrid>
      <w:tr w:rsidR="004417D9" w:rsidRPr="0072234A" w:rsidTr="0072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4A" w:rsidRPr="0072234A" w:rsidRDefault="0072234A" w:rsidP="00722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</w:tr>
      <w:tr w:rsidR="004417D9" w:rsidRPr="0072234A" w:rsidTr="0072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4A" w:rsidRPr="0072234A" w:rsidRDefault="0072234A" w:rsidP="00722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ANY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SELECT k1 FROM t1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 xml:space="preserve">WHERE k1 &gt;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>ANY (SELECT k1 FROM t2)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Zwraca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true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jeżeli porównanie będzie miało wartość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true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dowolnego wiersza z podzapytania </w:t>
            </w:r>
          </w:p>
        </w:tc>
      </w:tr>
      <w:tr w:rsidR="004417D9" w:rsidRPr="0072234A" w:rsidTr="00722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4A" w:rsidRPr="0072234A" w:rsidRDefault="0072234A" w:rsidP="00722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IN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SELECT k1 FROM t1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 xml:space="preserve">WHERE k1 IN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>ANY (SELECT k1 FROM t2)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Równoważnik konstrukcji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SELECT k1 FROM t1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 xml:space="preserve">WHERE k1 =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>ANY (SELECT k1 FROM t2)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417D9" w:rsidRPr="0072234A" w:rsidTr="0072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4A" w:rsidRPr="0072234A" w:rsidRDefault="0072234A" w:rsidP="00722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SOME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SELECT k1 FROM t1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 xml:space="preserve">WHERE k1 SOME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>(SELECT k1 FROM t2)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Alias dla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ANY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Wkraczamy w niuanse języka angielskiego. Widocznie niektórzy wolą stosować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ANY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niektórzy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SOME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417D9" w:rsidRPr="0072234A" w:rsidTr="00722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2234A" w:rsidRPr="0072234A" w:rsidRDefault="0072234A" w:rsidP="00722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ALL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SELECT k1 FROM t1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 xml:space="preserve">WHERE k1 ALL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br/>
              <w:t>(SELECT k1 FROM t2)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72234A" w:rsidRPr="0072234A" w:rsidRDefault="0072234A" w:rsidP="00722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Zwraca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true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jeżeli porównanie będzie miało wartość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true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wszystkich wierszy z podzapytania. </w:t>
            </w:r>
          </w:p>
        </w:tc>
      </w:tr>
      <w:tr w:rsidR="004417D9" w:rsidRPr="0072234A" w:rsidTr="0072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417D9" w:rsidRPr="0072234A" w:rsidRDefault="004417D9" w:rsidP="0072234A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4417D9">
              <w:rPr>
                <w:rFonts w:eastAsia="Times New Roman"/>
                <w:sz w:val="20"/>
                <w:szCs w:val="20"/>
                <w:lang w:eastAsia="pl-PL"/>
              </w:rPr>
              <w:t>EXISTS</w:t>
            </w:r>
          </w:p>
        </w:tc>
        <w:tc>
          <w:tcPr>
            <w:tcW w:w="0" w:type="auto"/>
          </w:tcPr>
          <w:p w:rsidR="004417D9" w:rsidRDefault="004417D9" w:rsidP="0072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SELECT klienci.nazwisko FROM klienci WHERE EXISTS</w:t>
            </w:r>
          </w:p>
          <w:p w:rsidR="004417D9" w:rsidRPr="0072234A" w:rsidRDefault="004417D9" w:rsidP="0072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(SELECT * FROM zamówienia WHERE klienci.id_klienta= zamowienia.id_zamowienia)</w:t>
            </w:r>
          </w:p>
        </w:tc>
        <w:tc>
          <w:tcPr>
            <w:tcW w:w="0" w:type="auto"/>
          </w:tcPr>
          <w:p w:rsidR="004417D9" w:rsidRPr="0072234A" w:rsidRDefault="004417D9" w:rsidP="00441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Zwraca </w:t>
            </w:r>
            <w:r w:rsidRPr="0072234A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true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</w:t>
            </w:r>
            <w:r w:rsidRPr="004417D9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false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223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zapytanie wewnętrzne wyświetli jakiekolwiek wartości, to EXISTS zwróci prawdę, w przeciwnym wypadku fałsz.</w:t>
            </w:r>
          </w:p>
        </w:tc>
      </w:tr>
    </w:tbl>
    <w:p w:rsidR="00D34A5F" w:rsidRPr="00D34A5F" w:rsidRDefault="004417D9" w:rsidP="00D34A5F">
      <w:pPr>
        <w:pStyle w:val="Nagwek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color w:val="00B050"/>
          <w:sz w:val="28"/>
          <w:szCs w:val="28"/>
        </w:rPr>
        <w:t>Dodatkowy przykład na</w:t>
      </w:r>
      <w:r w:rsidR="00D34A5F" w:rsidRPr="00D34A5F">
        <w:rPr>
          <w:rFonts w:ascii="Courier New" w:hAnsi="Courier New" w:cs="Courier New"/>
          <w:b/>
          <w:color w:val="00B050"/>
          <w:sz w:val="28"/>
          <w:szCs w:val="28"/>
        </w:rPr>
        <w:t xml:space="preserve"> </w:t>
      </w:r>
      <w:r w:rsidR="00D34A5F" w:rsidRPr="00D34A5F">
        <w:rPr>
          <w:rStyle w:val="HTML-kod"/>
          <w:rFonts w:eastAsiaTheme="majorEastAsia"/>
          <w:b/>
          <w:color w:val="00B050"/>
          <w:sz w:val="28"/>
          <w:szCs w:val="28"/>
        </w:rPr>
        <w:t>EXISTS</w:t>
      </w:r>
    </w:p>
    <w:p w:rsidR="00D34A5F" w:rsidRDefault="00D34A5F" w:rsidP="00D34A5F">
      <w:pPr>
        <w:pStyle w:val="NormalnyWeb"/>
      </w:pPr>
      <w:r>
        <w:t xml:space="preserve">Operator </w:t>
      </w:r>
      <w:r>
        <w:rPr>
          <w:rStyle w:val="HTML-kod"/>
        </w:rPr>
        <w:t>EXISTS</w:t>
      </w:r>
      <w:r>
        <w:t xml:space="preserve"> powoduje, że zwrócone są wyłącznie te wiersze, dla których podzapytanie zwróci co najmniej jeden wiersz. Przykład:</w:t>
      </w:r>
    </w:p>
    <w:p w:rsidR="002A7E34" w:rsidRDefault="002A7E34" w:rsidP="00D34A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D34A5F" w:rsidRPr="00D34A5F" w:rsidRDefault="00D34A5F" w:rsidP="00D34A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bookmarkStart w:id="1" w:name="_GoBack"/>
      <w:bookmarkEnd w:id="1"/>
      <w:r w:rsidRPr="00D34A5F">
        <w:rPr>
          <w:rFonts w:ascii="Consolas" w:hAnsi="Consolas" w:cs="Consolas"/>
          <w:color w:val="0000FF"/>
          <w:sz w:val="24"/>
          <w:szCs w:val="24"/>
        </w:rPr>
        <w:t>SELECT</w:t>
      </w:r>
      <w:r w:rsidRPr="00D34A5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34A5F">
        <w:rPr>
          <w:rFonts w:ascii="Consolas" w:hAnsi="Consolas" w:cs="Consolas"/>
          <w:color w:val="808080"/>
          <w:sz w:val="24"/>
          <w:szCs w:val="24"/>
        </w:rPr>
        <w:t>*</w:t>
      </w:r>
    </w:p>
    <w:p w:rsidR="00D34A5F" w:rsidRPr="00D34A5F" w:rsidRDefault="00D34A5F" w:rsidP="00D34A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34A5F">
        <w:rPr>
          <w:rFonts w:ascii="Consolas" w:hAnsi="Consolas" w:cs="Consolas"/>
          <w:color w:val="000000"/>
          <w:sz w:val="24"/>
          <w:szCs w:val="24"/>
        </w:rPr>
        <w:t xml:space="preserve">  </w:t>
      </w:r>
      <w:r w:rsidRPr="00D34A5F">
        <w:rPr>
          <w:rFonts w:ascii="Consolas" w:hAnsi="Consolas" w:cs="Consolas"/>
          <w:color w:val="0000FF"/>
          <w:sz w:val="24"/>
          <w:szCs w:val="24"/>
        </w:rPr>
        <w:t>FROM</w:t>
      </w:r>
      <w:r w:rsidRPr="00D34A5F">
        <w:rPr>
          <w:rFonts w:ascii="Consolas" w:hAnsi="Consolas" w:cs="Consolas"/>
          <w:color w:val="000000"/>
          <w:sz w:val="24"/>
          <w:szCs w:val="24"/>
        </w:rPr>
        <w:t xml:space="preserve"> Employees </w:t>
      </w:r>
      <w:r w:rsidRPr="00D34A5F">
        <w:rPr>
          <w:rFonts w:ascii="Consolas" w:hAnsi="Consolas" w:cs="Consolas"/>
          <w:color w:val="0000FF"/>
          <w:sz w:val="24"/>
          <w:szCs w:val="24"/>
        </w:rPr>
        <w:t>AS</w:t>
      </w:r>
      <w:r w:rsidRPr="00D34A5F">
        <w:rPr>
          <w:rFonts w:ascii="Consolas" w:hAnsi="Consolas" w:cs="Consolas"/>
          <w:color w:val="000000"/>
          <w:sz w:val="24"/>
          <w:szCs w:val="24"/>
        </w:rPr>
        <w:t xml:space="preserve"> a</w:t>
      </w:r>
    </w:p>
    <w:p w:rsidR="00D34A5F" w:rsidRPr="00D34A5F" w:rsidRDefault="00D34A5F" w:rsidP="00D34A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34A5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34A5F">
        <w:rPr>
          <w:rFonts w:ascii="Consolas" w:hAnsi="Consolas" w:cs="Consolas"/>
          <w:color w:val="0000FF"/>
          <w:sz w:val="24"/>
          <w:szCs w:val="24"/>
        </w:rPr>
        <w:t>WHERE</w:t>
      </w:r>
      <w:r w:rsidRPr="00D34A5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34A5F">
        <w:rPr>
          <w:rFonts w:ascii="Consolas" w:hAnsi="Consolas" w:cs="Consolas"/>
          <w:color w:val="808080"/>
          <w:sz w:val="24"/>
          <w:szCs w:val="24"/>
        </w:rPr>
        <w:t>EXISTS</w:t>
      </w:r>
      <w:r w:rsidRPr="00D34A5F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D34A5F">
        <w:rPr>
          <w:rFonts w:ascii="Consolas" w:hAnsi="Consolas" w:cs="Consolas"/>
          <w:color w:val="808080"/>
          <w:sz w:val="24"/>
          <w:szCs w:val="24"/>
        </w:rPr>
        <w:t>(</w:t>
      </w:r>
      <w:r w:rsidRPr="00D34A5F">
        <w:rPr>
          <w:rFonts w:ascii="Consolas" w:hAnsi="Consolas" w:cs="Consolas"/>
          <w:color w:val="0000FF"/>
          <w:sz w:val="24"/>
          <w:szCs w:val="24"/>
        </w:rPr>
        <w:t>SELECT</w:t>
      </w:r>
      <w:r w:rsidRPr="00D34A5F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D34A5F">
        <w:rPr>
          <w:rFonts w:ascii="Consolas" w:hAnsi="Consolas" w:cs="Consolas"/>
          <w:color w:val="808080"/>
          <w:sz w:val="24"/>
          <w:szCs w:val="24"/>
        </w:rPr>
        <w:t>*</w:t>
      </w:r>
    </w:p>
    <w:p w:rsidR="00D34A5F" w:rsidRDefault="00D34A5F" w:rsidP="00D34A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D34A5F">
        <w:rPr>
          <w:rFonts w:ascii="Consolas" w:hAnsi="Consolas" w:cs="Consolas"/>
          <w:color w:val="000000"/>
          <w:sz w:val="24"/>
          <w:szCs w:val="24"/>
        </w:rPr>
        <w:t xml:space="preserve">                 </w:t>
      </w:r>
      <w:r w:rsidRPr="00D34A5F">
        <w:rPr>
          <w:rFonts w:ascii="Consolas" w:hAnsi="Consolas" w:cs="Consolas"/>
          <w:color w:val="0000FF"/>
          <w:sz w:val="24"/>
          <w:szCs w:val="24"/>
        </w:rPr>
        <w:t>FROM</w:t>
      </w:r>
      <w:r w:rsidRPr="00D34A5F">
        <w:rPr>
          <w:rFonts w:ascii="Consolas" w:hAnsi="Consolas" w:cs="Consolas"/>
          <w:color w:val="000000"/>
          <w:sz w:val="24"/>
          <w:szCs w:val="24"/>
        </w:rPr>
        <w:t xml:space="preserve"> Employees </w:t>
      </w:r>
      <w:r w:rsidRPr="00D34A5F">
        <w:rPr>
          <w:rFonts w:ascii="Consolas" w:hAnsi="Consolas" w:cs="Consolas"/>
          <w:color w:val="0000FF"/>
          <w:sz w:val="24"/>
          <w:szCs w:val="24"/>
        </w:rPr>
        <w:t>AS</w:t>
      </w:r>
      <w:r>
        <w:rPr>
          <w:rFonts w:ascii="Consolas" w:hAnsi="Consolas" w:cs="Consolas"/>
          <w:color w:val="000000"/>
          <w:sz w:val="24"/>
          <w:szCs w:val="24"/>
        </w:rPr>
        <w:t xml:space="preserve"> b</w:t>
      </w:r>
    </w:p>
    <w:p w:rsidR="00D34A5F" w:rsidRPr="00D34A5F" w:rsidRDefault="00D34A5F" w:rsidP="00D34A5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nsolas" w:hAnsi="Consolas" w:cs="Consolas"/>
          <w:color w:val="000000"/>
          <w:sz w:val="24"/>
          <w:szCs w:val="24"/>
        </w:rPr>
      </w:pPr>
      <w:r w:rsidRPr="00D34A5F">
        <w:rPr>
          <w:rFonts w:ascii="Consolas" w:hAnsi="Consolas" w:cs="Consolas"/>
          <w:color w:val="0000FF"/>
          <w:sz w:val="24"/>
          <w:szCs w:val="24"/>
        </w:rPr>
        <w:t>WHERE</w:t>
      </w:r>
      <w:r w:rsidRPr="00D34A5F">
        <w:rPr>
          <w:rFonts w:ascii="Consolas" w:hAnsi="Consolas" w:cs="Consolas"/>
          <w:color w:val="000000"/>
          <w:sz w:val="24"/>
          <w:szCs w:val="24"/>
        </w:rPr>
        <w:t xml:space="preserve"> b</w:t>
      </w:r>
      <w:r w:rsidRPr="00D34A5F">
        <w:rPr>
          <w:rFonts w:ascii="Consolas" w:hAnsi="Consolas" w:cs="Consolas"/>
          <w:color w:val="808080"/>
          <w:sz w:val="24"/>
          <w:szCs w:val="24"/>
        </w:rPr>
        <w:t>.</w:t>
      </w:r>
      <w:r w:rsidRPr="00D34A5F">
        <w:rPr>
          <w:rFonts w:ascii="Consolas" w:hAnsi="Consolas" w:cs="Consolas"/>
          <w:color w:val="000000"/>
          <w:sz w:val="24"/>
          <w:szCs w:val="24"/>
        </w:rPr>
        <w:t xml:space="preserve">ReportsTo </w:t>
      </w:r>
      <w:r w:rsidRPr="00D34A5F">
        <w:rPr>
          <w:rFonts w:ascii="Consolas" w:hAnsi="Consolas" w:cs="Consolas"/>
          <w:color w:val="808080"/>
          <w:sz w:val="24"/>
          <w:szCs w:val="24"/>
        </w:rPr>
        <w:t>=</w:t>
      </w:r>
      <w:r w:rsidRPr="00D34A5F">
        <w:rPr>
          <w:rFonts w:ascii="Consolas" w:hAnsi="Consolas" w:cs="Consolas"/>
          <w:color w:val="000000"/>
          <w:sz w:val="24"/>
          <w:szCs w:val="24"/>
        </w:rPr>
        <w:t xml:space="preserve"> a</w:t>
      </w:r>
      <w:r w:rsidRPr="00D34A5F">
        <w:rPr>
          <w:rFonts w:ascii="Consolas" w:hAnsi="Consolas" w:cs="Consolas"/>
          <w:color w:val="808080"/>
          <w:sz w:val="24"/>
          <w:szCs w:val="24"/>
        </w:rPr>
        <w:t>.</w:t>
      </w:r>
      <w:r w:rsidRPr="00D34A5F">
        <w:rPr>
          <w:rFonts w:ascii="Consolas" w:hAnsi="Consolas" w:cs="Consolas"/>
          <w:color w:val="000000"/>
          <w:sz w:val="24"/>
          <w:szCs w:val="24"/>
        </w:rPr>
        <w:t>EmployeeID</w:t>
      </w:r>
      <w:r w:rsidRPr="00D34A5F">
        <w:rPr>
          <w:rFonts w:ascii="Consolas" w:hAnsi="Consolas" w:cs="Consolas"/>
          <w:color w:val="808080"/>
          <w:sz w:val="24"/>
          <w:szCs w:val="24"/>
        </w:rPr>
        <w:t>);</w:t>
      </w:r>
    </w:p>
    <w:p w:rsidR="00D34A5F" w:rsidRDefault="00D34A5F" w:rsidP="00D34A5F">
      <w:pPr>
        <w:pStyle w:val="NormalnyWeb"/>
      </w:pPr>
      <w:r>
        <w:t>W tym przypadku skorelowane podzapytanie zwraca wiersze, które połączone są relacją szef-podwładny. Wiersze, które zawierają pracowników nie posiadających podwładnych są pominięte. Dzieje się tak dlatego, że podzapytanie w ich przypadku nie zwróci ani jednego wiersza.</w:t>
      </w:r>
    </w:p>
    <w:p w:rsidR="00447145" w:rsidRDefault="00447145" w:rsidP="0044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145" w:rsidRPr="00AA0EFD" w:rsidRDefault="00447145" w:rsidP="0044714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</w:pPr>
      <w:r w:rsidRPr="00AA0EFD"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  <w:t>Przykłady</w:t>
      </w:r>
      <w:r w:rsidR="00AA0EFD" w:rsidRPr="00AA0EFD"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  <w:t xml:space="preserve"> podzapytań</w:t>
      </w:r>
      <w:r w:rsidRPr="00AA0EFD">
        <w:rPr>
          <w:rFonts w:ascii="Courier New" w:eastAsia="Times New Roman" w:hAnsi="Courier New" w:cs="Courier New"/>
          <w:b/>
          <w:color w:val="00B050"/>
          <w:sz w:val="24"/>
          <w:szCs w:val="24"/>
          <w:lang w:eastAsia="pl-PL"/>
        </w:rPr>
        <w:t>: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8000"/>
          <w:sz w:val="24"/>
          <w:szCs w:val="24"/>
        </w:rPr>
        <w:t>--1.Dla każdego produktu podaj maksymalną liczbę zamówionych jednostek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t1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ProductName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t2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maks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ProductName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ProductID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>
        <w:rPr>
          <w:rFonts w:ascii="Consolas" w:hAnsi="Consolas" w:cs="Consolas"/>
          <w:color w:val="000000"/>
          <w:sz w:val="24"/>
          <w:szCs w:val="24"/>
        </w:rPr>
        <w:t xml:space="preserve">     </w:t>
      </w:r>
      <w:r w:rsidRPr="00AA0EFD">
        <w:rPr>
          <w:rFonts w:ascii="Consolas" w:hAnsi="Consolas" w:cs="Consolas"/>
          <w:color w:val="000000"/>
          <w:sz w:val="24"/>
          <w:szCs w:val="24"/>
        </w:rPr>
        <w:t>Products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t1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FF00FF"/>
          <w:sz w:val="24"/>
          <w:szCs w:val="24"/>
        </w:rPr>
        <w:t>MAX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00"/>
          <w:sz w:val="24"/>
          <w:szCs w:val="24"/>
        </w:rPr>
        <w:t>Quantity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maks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ProductID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>
        <w:rPr>
          <w:rFonts w:ascii="Consolas" w:hAnsi="Consolas" w:cs="Consolas"/>
          <w:color w:val="000000"/>
          <w:sz w:val="24"/>
          <w:szCs w:val="24"/>
        </w:rPr>
        <w:t xml:space="preserve">     </w:t>
      </w:r>
      <w:r w:rsidRPr="00AA0EFD">
        <w:rPr>
          <w:rFonts w:ascii="Consolas" w:hAnsi="Consolas" w:cs="Consolas"/>
          <w:color w:val="000000"/>
          <w:sz w:val="24"/>
          <w:szCs w:val="24"/>
        </w:rPr>
        <w:t>[Order Details]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GROUP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BY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ProductID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t2</w:t>
      </w:r>
    </w:p>
    <w:p w:rsidR="00AA0EFD" w:rsidRPr="00AA0EFD" w:rsidRDefault="007753B9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FF"/>
          <w:sz w:val="24"/>
          <w:szCs w:val="24"/>
        </w:rPr>
        <w:t>WHERE</w:t>
      </w:r>
      <w:r w:rsidR="00AA0EFD" w:rsidRPr="00AA0EFD">
        <w:rPr>
          <w:rFonts w:ascii="Consolas" w:hAnsi="Consolas" w:cs="Consolas"/>
          <w:color w:val="000000"/>
          <w:sz w:val="24"/>
          <w:szCs w:val="24"/>
        </w:rPr>
        <w:t xml:space="preserve"> t1</w:t>
      </w:r>
      <w:r w:rsidR="00AA0EFD"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="00AA0EFD" w:rsidRPr="00AA0EFD">
        <w:rPr>
          <w:rFonts w:ascii="Consolas" w:hAnsi="Consolas" w:cs="Consolas"/>
          <w:color w:val="000000"/>
          <w:sz w:val="24"/>
          <w:szCs w:val="24"/>
        </w:rPr>
        <w:t>ProductID</w:t>
      </w:r>
      <w:r w:rsidR="00AA0EFD" w:rsidRPr="00AA0EFD">
        <w:rPr>
          <w:rFonts w:ascii="Consolas" w:hAnsi="Consolas" w:cs="Consolas"/>
          <w:color w:val="808080"/>
          <w:sz w:val="24"/>
          <w:szCs w:val="24"/>
        </w:rPr>
        <w:t>=</w:t>
      </w:r>
      <w:r w:rsidR="00AA0EFD" w:rsidRPr="00AA0EFD">
        <w:rPr>
          <w:rFonts w:ascii="Consolas" w:hAnsi="Consolas" w:cs="Consolas"/>
          <w:color w:val="000000"/>
          <w:sz w:val="24"/>
          <w:szCs w:val="24"/>
        </w:rPr>
        <w:t>t2</w:t>
      </w:r>
      <w:r w:rsidR="00AA0EFD"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="00AA0EFD" w:rsidRPr="00AA0EFD">
        <w:rPr>
          <w:rFonts w:ascii="Consolas" w:hAnsi="Consolas" w:cs="Consolas"/>
          <w:color w:val="000000"/>
          <w:sz w:val="24"/>
          <w:szCs w:val="24"/>
        </w:rPr>
        <w:t>ProductID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8000"/>
          <w:sz w:val="24"/>
          <w:szCs w:val="24"/>
        </w:rPr>
        <w:t>--2.  Podaj wszystkie produkty których cena jest mniejsza niż średnia cena produktu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ProductName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UnitPrice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    dbo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Products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 xml:space="preserve">WHERE  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UnitPrice </w:t>
      </w:r>
      <w:r w:rsidRPr="00AA0EFD">
        <w:rPr>
          <w:rFonts w:ascii="Consolas" w:hAnsi="Consolas" w:cs="Consolas"/>
          <w:color w:val="808080"/>
          <w:sz w:val="24"/>
          <w:szCs w:val="24"/>
        </w:rPr>
        <w:t>&lt;</w:t>
      </w:r>
      <w:r w:rsidRPr="00AA0EFD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FF00FF"/>
          <w:sz w:val="24"/>
          <w:szCs w:val="24"/>
        </w:rPr>
        <w:t>AVG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00"/>
          <w:sz w:val="24"/>
          <w:szCs w:val="24"/>
        </w:rPr>
        <w:t>UnitPrice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srednia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    dbo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Products</w:t>
      </w:r>
      <w:r w:rsidRPr="00AA0EFD">
        <w:rPr>
          <w:rFonts w:ascii="Consolas" w:hAnsi="Consolas" w:cs="Consolas"/>
          <w:color w:val="808080"/>
          <w:sz w:val="24"/>
          <w:szCs w:val="24"/>
        </w:rPr>
        <w:t>))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8000"/>
          <w:sz w:val="24"/>
          <w:szCs w:val="24"/>
        </w:rPr>
        <w:t>--3. Podaj wszystkie produkty których cena jest mniejsza niż średnia cena produktu danej kategorii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t1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ProductName 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>t1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UnitPrice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>t1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CategoryID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t2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srednia </w:t>
      </w: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808080"/>
          <w:sz w:val="24"/>
          <w:szCs w:val="24"/>
        </w:rPr>
        <w:t>(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ProductName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UnitPrice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>CategoryID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    dbo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Products 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t1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CategoryID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FF00FF"/>
          <w:sz w:val="24"/>
          <w:szCs w:val="24"/>
        </w:rPr>
        <w:t>AVG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00"/>
          <w:sz w:val="24"/>
          <w:szCs w:val="24"/>
        </w:rPr>
        <w:t>UnitPrice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srednia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    dbo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Products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GROUP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BY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CategoryID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t2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where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t1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CategoryID</w:t>
      </w:r>
      <w:r w:rsidRPr="00AA0EFD">
        <w:rPr>
          <w:rFonts w:ascii="Consolas" w:hAnsi="Consolas" w:cs="Consolas"/>
          <w:color w:val="808080"/>
          <w:sz w:val="24"/>
          <w:szCs w:val="24"/>
        </w:rPr>
        <w:t>=</w:t>
      </w:r>
      <w:r w:rsidRPr="00AA0EFD">
        <w:rPr>
          <w:rFonts w:ascii="Consolas" w:hAnsi="Consolas" w:cs="Consolas"/>
          <w:color w:val="000000"/>
          <w:sz w:val="24"/>
          <w:szCs w:val="24"/>
        </w:rPr>
        <w:t>t2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CategoryID </w:t>
      </w:r>
      <w:r w:rsidRPr="00AA0EFD">
        <w:rPr>
          <w:rFonts w:ascii="Consolas" w:hAnsi="Consolas" w:cs="Consolas"/>
          <w:color w:val="808080"/>
          <w:sz w:val="24"/>
          <w:szCs w:val="24"/>
        </w:rPr>
        <w:t>and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t1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UnitPrice</w:t>
      </w:r>
      <w:r w:rsidRPr="00AA0EFD">
        <w:rPr>
          <w:rFonts w:ascii="Consolas" w:hAnsi="Consolas" w:cs="Consolas"/>
          <w:color w:val="808080"/>
          <w:sz w:val="24"/>
          <w:szCs w:val="24"/>
        </w:rPr>
        <w:t>&lt;</w:t>
      </w:r>
      <w:r w:rsidRPr="00AA0EFD">
        <w:rPr>
          <w:rFonts w:ascii="Consolas" w:hAnsi="Consolas" w:cs="Consolas"/>
          <w:color w:val="000000"/>
          <w:sz w:val="24"/>
          <w:szCs w:val="24"/>
        </w:rPr>
        <w:t>t2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srednia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8000"/>
          <w:sz w:val="24"/>
          <w:szCs w:val="24"/>
        </w:rPr>
        <w:t>--4. Dla każdego produktu podaj jego nazwę, cenę, średnią cenę wszystkich produktów oraz różnicę między cen</w:t>
      </w:r>
      <w:r>
        <w:rPr>
          <w:rFonts w:ascii="Consolas" w:hAnsi="Consolas" w:cs="Consolas"/>
          <w:color w:val="008000"/>
          <w:sz w:val="24"/>
          <w:szCs w:val="24"/>
        </w:rPr>
        <w:t>ą</w:t>
      </w:r>
      <w:r w:rsidRPr="00AA0EFD">
        <w:rPr>
          <w:rFonts w:ascii="Consolas" w:hAnsi="Consolas" w:cs="Consolas"/>
          <w:color w:val="008000"/>
          <w:sz w:val="24"/>
          <w:szCs w:val="24"/>
        </w:rPr>
        <w:t xml:space="preserve"> produktu a </w:t>
      </w:r>
      <w:r>
        <w:rPr>
          <w:rFonts w:ascii="Consolas" w:hAnsi="Consolas" w:cs="Consolas"/>
          <w:color w:val="008000"/>
          <w:sz w:val="24"/>
          <w:szCs w:val="24"/>
        </w:rPr>
        <w:t>ś</w:t>
      </w:r>
      <w:r w:rsidRPr="00AA0EFD">
        <w:rPr>
          <w:rFonts w:ascii="Consolas" w:hAnsi="Consolas" w:cs="Consolas"/>
          <w:color w:val="008000"/>
          <w:sz w:val="24"/>
          <w:szCs w:val="24"/>
        </w:rPr>
        <w:t>redni</w:t>
      </w:r>
      <w:r>
        <w:rPr>
          <w:rFonts w:ascii="Consolas" w:hAnsi="Consolas" w:cs="Consolas"/>
          <w:color w:val="008000"/>
          <w:sz w:val="24"/>
          <w:szCs w:val="24"/>
        </w:rPr>
        <w:t>ą</w:t>
      </w:r>
      <w:r w:rsidRPr="00AA0EFD">
        <w:rPr>
          <w:rFonts w:ascii="Consolas" w:hAnsi="Consolas" w:cs="Consolas"/>
          <w:color w:val="008000"/>
          <w:sz w:val="24"/>
          <w:szCs w:val="24"/>
        </w:rPr>
        <w:t xml:space="preserve"> cen</w:t>
      </w:r>
      <w:r>
        <w:rPr>
          <w:rFonts w:ascii="Consolas" w:hAnsi="Consolas" w:cs="Consolas"/>
          <w:color w:val="008000"/>
          <w:sz w:val="24"/>
          <w:szCs w:val="24"/>
        </w:rPr>
        <w:t>ą</w:t>
      </w:r>
      <w:r w:rsidRPr="00AA0EFD">
        <w:rPr>
          <w:rFonts w:ascii="Consolas" w:hAnsi="Consolas" w:cs="Consolas"/>
          <w:color w:val="008000"/>
          <w:sz w:val="24"/>
          <w:szCs w:val="24"/>
        </w:rPr>
        <w:t xml:space="preserve"> wszystkich produktów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t1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ProductName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>t1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UnitPrice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>t2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srednia_cena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00"/>
          <w:sz w:val="24"/>
          <w:szCs w:val="24"/>
        </w:rPr>
        <w:t>t1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UnitPrice</w:t>
      </w:r>
      <w:r w:rsidRPr="00AA0EFD">
        <w:rPr>
          <w:rFonts w:ascii="Consolas" w:hAnsi="Consolas" w:cs="Consolas"/>
          <w:color w:val="808080"/>
          <w:sz w:val="24"/>
          <w:szCs w:val="24"/>
        </w:rPr>
        <w:t>-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t2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srednia_cena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roznica </w:t>
      </w: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ProductName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UnitPrice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    Products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t1</w:t>
      </w:r>
      <w:r w:rsidRPr="00AA0EFD">
        <w:rPr>
          <w:rFonts w:ascii="Consolas" w:hAnsi="Consolas" w:cs="Consolas"/>
          <w:color w:val="808080"/>
          <w:sz w:val="24"/>
          <w:szCs w:val="24"/>
        </w:rPr>
        <w:t>,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808080"/>
          <w:sz w:val="24"/>
          <w:szCs w:val="24"/>
        </w:rPr>
        <w:lastRenderedPageBreak/>
        <w:t>(</w:t>
      </w: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FF00FF"/>
          <w:sz w:val="24"/>
          <w:szCs w:val="24"/>
        </w:rPr>
        <w:t>AVG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00"/>
          <w:sz w:val="24"/>
          <w:szCs w:val="24"/>
        </w:rPr>
        <w:t>UnitPrice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srednia_cena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    Products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as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t2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8000"/>
          <w:sz w:val="24"/>
          <w:szCs w:val="24"/>
        </w:rPr>
        <w:t>--5. Czy są jacy</w:t>
      </w:r>
      <w:r>
        <w:rPr>
          <w:rFonts w:ascii="Consolas" w:hAnsi="Consolas" w:cs="Consolas"/>
          <w:color w:val="008000"/>
          <w:sz w:val="24"/>
          <w:szCs w:val="24"/>
        </w:rPr>
        <w:t>ś</w:t>
      </w:r>
      <w:r w:rsidRPr="00AA0EFD">
        <w:rPr>
          <w:rFonts w:ascii="Consolas" w:hAnsi="Consolas" w:cs="Consolas"/>
          <w:color w:val="008000"/>
          <w:sz w:val="24"/>
          <w:szCs w:val="24"/>
        </w:rPr>
        <w:t xml:space="preserve"> klienci którzy nie złożyli żadnego zamówienia w 1997 roku, je</w:t>
      </w:r>
      <w:r>
        <w:rPr>
          <w:rFonts w:ascii="Consolas" w:hAnsi="Consolas" w:cs="Consolas"/>
          <w:color w:val="008000"/>
          <w:sz w:val="24"/>
          <w:szCs w:val="24"/>
        </w:rPr>
        <w:t>ś</w:t>
      </w:r>
      <w:r w:rsidRPr="00AA0EFD">
        <w:rPr>
          <w:rFonts w:ascii="Consolas" w:hAnsi="Consolas" w:cs="Consolas"/>
          <w:color w:val="008000"/>
          <w:sz w:val="24"/>
          <w:szCs w:val="24"/>
        </w:rPr>
        <w:t>li tak to pokaż ich dane adresowe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808080"/>
          <w:sz w:val="24"/>
          <w:szCs w:val="24"/>
        </w:rPr>
        <w:t>*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customers </w:t>
      </w:r>
      <w:r w:rsidRPr="00AA0EFD">
        <w:rPr>
          <w:rFonts w:ascii="Consolas" w:hAnsi="Consolas" w:cs="Consolas"/>
          <w:color w:val="0000FF"/>
          <w:sz w:val="24"/>
          <w:szCs w:val="24"/>
        </w:rPr>
        <w:t>where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CustomerID </w:t>
      </w:r>
      <w:r w:rsidRPr="00AA0EFD">
        <w:rPr>
          <w:rFonts w:ascii="Consolas" w:hAnsi="Consolas" w:cs="Consolas"/>
          <w:color w:val="808080"/>
          <w:sz w:val="24"/>
          <w:szCs w:val="24"/>
        </w:rPr>
        <w:t>not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808080"/>
          <w:sz w:val="24"/>
          <w:szCs w:val="24"/>
        </w:rPr>
        <w:t>in</w:t>
      </w:r>
      <w:r w:rsidRPr="00AA0EFD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FF"/>
          <w:sz w:val="24"/>
          <w:szCs w:val="24"/>
        </w:rPr>
        <w:t>SELECT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CustomerID</w:t>
      </w:r>
    </w:p>
    <w:p w:rsidR="00AA0EFD" w:rsidRPr="00AA0EFD" w:rsidRDefault="00AA0EFD" w:rsidP="00AA0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>FROM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    dbo</w:t>
      </w:r>
      <w:r w:rsidRPr="00AA0EFD">
        <w:rPr>
          <w:rFonts w:ascii="Consolas" w:hAnsi="Consolas" w:cs="Consolas"/>
          <w:color w:val="808080"/>
          <w:sz w:val="24"/>
          <w:szCs w:val="24"/>
        </w:rPr>
        <w:t>.</w:t>
      </w:r>
      <w:r w:rsidRPr="00AA0EFD">
        <w:rPr>
          <w:rFonts w:ascii="Consolas" w:hAnsi="Consolas" w:cs="Consolas"/>
          <w:color w:val="000000"/>
          <w:sz w:val="24"/>
          <w:szCs w:val="24"/>
        </w:rPr>
        <w:t>Orders</w:t>
      </w:r>
    </w:p>
    <w:p w:rsidR="00447145" w:rsidRPr="00AA0EFD" w:rsidRDefault="00AA0EFD" w:rsidP="00AA0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l-PL"/>
        </w:rPr>
      </w:pPr>
      <w:r w:rsidRPr="00AA0EFD">
        <w:rPr>
          <w:rFonts w:ascii="Consolas" w:hAnsi="Consolas" w:cs="Consolas"/>
          <w:color w:val="0000FF"/>
          <w:sz w:val="24"/>
          <w:szCs w:val="24"/>
        </w:rPr>
        <w:t xml:space="preserve">WHERE  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FF00FF"/>
          <w:sz w:val="24"/>
          <w:szCs w:val="24"/>
        </w:rPr>
        <w:t>YEAR</w:t>
      </w:r>
      <w:r w:rsidRPr="00AA0EFD">
        <w:rPr>
          <w:rFonts w:ascii="Consolas" w:hAnsi="Consolas" w:cs="Consolas"/>
          <w:color w:val="808080"/>
          <w:sz w:val="24"/>
          <w:szCs w:val="24"/>
        </w:rPr>
        <w:t>(</w:t>
      </w:r>
      <w:r w:rsidRPr="00AA0EFD">
        <w:rPr>
          <w:rFonts w:ascii="Consolas" w:hAnsi="Consolas" w:cs="Consolas"/>
          <w:color w:val="000000"/>
          <w:sz w:val="24"/>
          <w:szCs w:val="24"/>
        </w:rPr>
        <w:t>OrderDate</w:t>
      </w:r>
      <w:r w:rsidRPr="00AA0EFD">
        <w:rPr>
          <w:rFonts w:ascii="Consolas" w:hAnsi="Consolas" w:cs="Consolas"/>
          <w:color w:val="808080"/>
          <w:sz w:val="24"/>
          <w:szCs w:val="24"/>
        </w:rPr>
        <w:t>)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</w:t>
      </w:r>
      <w:r w:rsidRPr="00AA0EFD">
        <w:rPr>
          <w:rFonts w:ascii="Consolas" w:hAnsi="Consolas" w:cs="Consolas"/>
          <w:color w:val="808080"/>
          <w:sz w:val="24"/>
          <w:szCs w:val="24"/>
        </w:rPr>
        <w:t>=</w:t>
      </w:r>
      <w:r w:rsidRPr="00AA0EFD">
        <w:rPr>
          <w:rFonts w:ascii="Consolas" w:hAnsi="Consolas" w:cs="Consolas"/>
          <w:color w:val="000000"/>
          <w:sz w:val="24"/>
          <w:szCs w:val="24"/>
        </w:rPr>
        <w:t xml:space="preserve"> 1997</w:t>
      </w:r>
      <w:r w:rsidRPr="00AA0EFD">
        <w:rPr>
          <w:rFonts w:ascii="Consolas" w:hAnsi="Consolas" w:cs="Consolas"/>
          <w:color w:val="808080"/>
          <w:sz w:val="24"/>
          <w:szCs w:val="24"/>
        </w:rPr>
        <w:t>))</w:t>
      </w:r>
    </w:p>
    <w:p w:rsidR="00447145" w:rsidRPr="007A0F40" w:rsidRDefault="00447145" w:rsidP="00447145">
      <w:pPr>
        <w:rPr>
          <w:lang w:val="en-US"/>
        </w:rPr>
      </w:pPr>
    </w:p>
    <w:p w:rsidR="006C6533" w:rsidRPr="00C923AF" w:rsidRDefault="006C6533" w:rsidP="00CE7167">
      <w:pPr>
        <w:jc w:val="both"/>
        <w:rPr>
          <w:rStyle w:val="Pogrubienie"/>
          <w:rFonts w:cstheme="minorHAnsi"/>
          <w:sz w:val="24"/>
          <w:szCs w:val="24"/>
        </w:rPr>
      </w:pPr>
    </w:p>
    <w:sectPr w:rsidR="006C6533" w:rsidRPr="00C923AF" w:rsidSect="00467FB7">
      <w:headerReference w:type="default" r:id="rId17"/>
      <w:footerReference w:type="default" r:id="rId18"/>
      <w:pgSz w:w="11906" w:h="16838"/>
      <w:pgMar w:top="692" w:right="707" w:bottom="284" w:left="851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75" w:rsidRDefault="00C27C75" w:rsidP="002936FE">
      <w:pPr>
        <w:spacing w:after="0" w:line="240" w:lineRule="auto"/>
      </w:pPr>
      <w:r>
        <w:separator/>
      </w:r>
    </w:p>
  </w:endnote>
  <w:endnote w:type="continuationSeparator" w:id="0">
    <w:p w:rsidR="00C27C75" w:rsidRDefault="00C27C75" w:rsidP="002936FE">
      <w:pPr>
        <w:spacing w:after="0" w:line="240" w:lineRule="auto"/>
      </w:pPr>
      <w:r>
        <w:continuationSeparator/>
      </w:r>
    </w:p>
  </w:endnote>
  <w:endnote w:id="1">
    <w:p w:rsidR="002E3A21" w:rsidRPr="007A0F40" w:rsidRDefault="002E3A21" w:rsidP="00AA0EFD">
      <w:pPr>
        <w:rPr>
          <w:lang w:val="en-US"/>
        </w:rPr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Pr="007A0F40">
          <w:rPr>
            <w:rStyle w:val="Hipercze"/>
            <w:lang w:val="en-US"/>
          </w:rPr>
          <w:t>http://www.sqlpedia.pl/operacje-na-zbiorach/</w:t>
        </w:r>
      </w:hyperlink>
    </w:p>
    <w:p w:rsidR="002E3A21" w:rsidRDefault="002E3A21">
      <w:pPr>
        <w:pStyle w:val="Tekstprzypisukocowego"/>
      </w:pPr>
    </w:p>
    <w:p w:rsidR="002E3A21" w:rsidRDefault="002E3A2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1175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E3A21" w:rsidRDefault="002E3A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93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93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A21" w:rsidRDefault="002E3A21">
    <w:pPr>
      <w:pStyle w:val="Stopka"/>
    </w:pPr>
  </w:p>
  <w:p w:rsidR="002E3A21" w:rsidRDefault="002E3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75" w:rsidRDefault="00C27C75" w:rsidP="002936FE">
      <w:pPr>
        <w:spacing w:after="0" w:line="240" w:lineRule="auto"/>
      </w:pPr>
      <w:r>
        <w:separator/>
      </w:r>
    </w:p>
  </w:footnote>
  <w:footnote w:type="continuationSeparator" w:id="0">
    <w:p w:rsidR="00C27C75" w:rsidRDefault="00C27C75" w:rsidP="0029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21" w:rsidRDefault="002E3A21">
    <w:pPr>
      <w:pStyle w:val="Nagwek"/>
    </w:pPr>
    <w:r>
      <w:t>SBD – DQL</w:t>
    </w:r>
  </w:p>
  <w:p w:rsidR="002E3A21" w:rsidRDefault="002E3A21">
    <w:pPr>
      <w:pStyle w:val="Nagwek"/>
    </w:pPr>
  </w:p>
  <w:p w:rsidR="002E3A21" w:rsidRDefault="002E3A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324"/>
    <w:multiLevelType w:val="hybridMultilevel"/>
    <w:tmpl w:val="5300A9A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7471"/>
    <w:multiLevelType w:val="hybridMultilevel"/>
    <w:tmpl w:val="B796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E46"/>
    <w:multiLevelType w:val="hybridMultilevel"/>
    <w:tmpl w:val="DE0C17E0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8A9"/>
    <w:multiLevelType w:val="hybridMultilevel"/>
    <w:tmpl w:val="94702E52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159"/>
    <w:multiLevelType w:val="hybridMultilevel"/>
    <w:tmpl w:val="5F024F94"/>
    <w:lvl w:ilvl="0" w:tplc="35F2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51D"/>
    <w:multiLevelType w:val="hybridMultilevel"/>
    <w:tmpl w:val="44DA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679B"/>
    <w:multiLevelType w:val="hybridMultilevel"/>
    <w:tmpl w:val="FF921C9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367D"/>
    <w:multiLevelType w:val="hybridMultilevel"/>
    <w:tmpl w:val="F5DEF83E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C6A1E"/>
    <w:multiLevelType w:val="hybridMultilevel"/>
    <w:tmpl w:val="2A382EEE"/>
    <w:lvl w:ilvl="0" w:tplc="35F2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FBB"/>
    <w:multiLevelType w:val="hybridMultilevel"/>
    <w:tmpl w:val="DB10947E"/>
    <w:lvl w:ilvl="0" w:tplc="2B085FC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2177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56C45"/>
    <w:multiLevelType w:val="multilevel"/>
    <w:tmpl w:val="E5D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46541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41B44"/>
    <w:multiLevelType w:val="hybridMultilevel"/>
    <w:tmpl w:val="49A828E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A28B0"/>
    <w:multiLevelType w:val="hybridMultilevel"/>
    <w:tmpl w:val="298A10B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D4DCD"/>
    <w:multiLevelType w:val="hybridMultilevel"/>
    <w:tmpl w:val="DF66CF4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4B79"/>
    <w:multiLevelType w:val="hybridMultilevel"/>
    <w:tmpl w:val="70CE3136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F7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C01870"/>
    <w:multiLevelType w:val="multilevel"/>
    <w:tmpl w:val="7CA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C7FA2"/>
    <w:multiLevelType w:val="hybridMultilevel"/>
    <w:tmpl w:val="796E122E"/>
    <w:lvl w:ilvl="0" w:tplc="E452E1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F7DF9"/>
    <w:multiLevelType w:val="multilevel"/>
    <w:tmpl w:val="8E747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61C02"/>
    <w:multiLevelType w:val="hybridMultilevel"/>
    <w:tmpl w:val="984C00F4"/>
    <w:lvl w:ilvl="0" w:tplc="C9FC4F96">
      <w:start w:val="1"/>
      <w:numFmt w:val="decimal"/>
      <w:lvlText w:val="%1."/>
      <w:lvlJc w:val="left"/>
      <w:pPr>
        <w:ind w:left="1068" w:hanging="708"/>
      </w:pPr>
      <w:rPr>
        <w:rFonts w:ascii="Consolas" w:hAnsi="Consola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55E7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C31235"/>
    <w:multiLevelType w:val="hybridMultilevel"/>
    <w:tmpl w:val="606A590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E269A"/>
    <w:multiLevelType w:val="multilevel"/>
    <w:tmpl w:val="7B3E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8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23"/>
  </w:num>
  <w:num w:numId="10">
    <w:abstractNumId w:val="6"/>
  </w:num>
  <w:num w:numId="11">
    <w:abstractNumId w:val="4"/>
  </w:num>
  <w:num w:numId="12">
    <w:abstractNumId w:val="9"/>
  </w:num>
  <w:num w:numId="13">
    <w:abstractNumId w:val="21"/>
  </w:num>
  <w:num w:numId="14">
    <w:abstractNumId w:val="19"/>
  </w:num>
  <w:num w:numId="15">
    <w:abstractNumId w:val="18"/>
  </w:num>
  <w:num w:numId="16">
    <w:abstractNumId w:val="16"/>
  </w:num>
  <w:num w:numId="17">
    <w:abstractNumId w:val="20"/>
  </w:num>
  <w:num w:numId="18">
    <w:abstractNumId w:val="13"/>
  </w:num>
  <w:num w:numId="19">
    <w:abstractNumId w:val="15"/>
  </w:num>
  <w:num w:numId="20">
    <w:abstractNumId w:val="3"/>
  </w:num>
  <w:num w:numId="21">
    <w:abstractNumId w:val="12"/>
  </w:num>
  <w:num w:numId="22">
    <w:abstractNumId w:val="24"/>
  </w:num>
  <w:num w:numId="23">
    <w:abstractNumId w:val="10"/>
  </w:num>
  <w:num w:numId="24">
    <w:abstractNumId w:val="22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015DCD"/>
    <w:rsid w:val="0003171A"/>
    <w:rsid w:val="0003629C"/>
    <w:rsid w:val="000558F2"/>
    <w:rsid w:val="00062D60"/>
    <w:rsid w:val="000656E0"/>
    <w:rsid w:val="00067D79"/>
    <w:rsid w:val="00074831"/>
    <w:rsid w:val="000B25BD"/>
    <w:rsid w:val="000C0161"/>
    <w:rsid w:val="000C1B09"/>
    <w:rsid w:val="000C7FAE"/>
    <w:rsid w:val="000D4CF9"/>
    <w:rsid w:val="000D6F34"/>
    <w:rsid w:val="000E419D"/>
    <w:rsid w:val="000F332E"/>
    <w:rsid w:val="001035C6"/>
    <w:rsid w:val="00114705"/>
    <w:rsid w:val="0013267E"/>
    <w:rsid w:val="00135989"/>
    <w:rsid w:val="00136DB7"/>
    <w:rsid w:val="00136FB9"/>
    <w:rsid w:val="001373D0"/>
    <w:rsid w:val="0014004A"/>
    <w:rsid w:val="00141A1B"/>
    <w:rsid w:val="00142735"/>
    <w:rsid w:val="00144F9C"/>
    <w:rsid w:val="00145117"/>
    <w:rsid w:val="001573AF"/>
    <w:rsid w:val="0016680D"/>
    <w:rsid w:val="00173741"/>
    <w:rsid w:val="00175346"/>
    <w:rsid w:val="0017576B"/>
    <w:rsid w:val="001A0E41"/>
    <w:rsid w:val="001A71A4"/>
    <w:rsid w:val="001B5C05"/>
    <w:rsid w:val="001B7F6C"/>
    <w:rsid w:val="001D54F3"/>
    <w:rsid w:val="002066AA"/>
    <w:rsid w:val="0021671F"/>
    <w:rsid w:val="00227B5A"/>
    <w:rsid w:val="00240D83"/>
    <w:rsid w:val="002471B6"/>
    <w:rsid w:val="00271551"/>
    <w:rsid w:val="002860D2"/>
    <w:rsid w:val="002936FE"/>
    <w:rsid w:val="002A742A"/>
    <w:rsid w:val="002A7E34"/>
    <w:rsid w:val="002C3C14"/>
    <w:rsid w:val="002C6537"/>
    <w:rsid w:val="002D2537"/>
    <w:rsid w:val="002E3A21"/>
    <w:rsid w:val="003006DC"/>
    <w:rsid w:val="00306A55"/>
    <w:rsid w:val="003165B0"/>
    <w:rsid w:val="00327B3C"/>
    <w:rsid w:val="003444DC"/>
    <w:rsid w:val="00356808"/>
    <w:rsid w:val="00382AC9"/>
    <w:rsid w:val="00395428"/>
    <w:rsid w:val="003A05C1"/>
    <w:rsid w:val="003A51B3"/>
    <w:rsid w:val="003B0BA3"/>
    <w:rsid w:val="003C0861"/>
    <w:rsid w:val="003C6C31"/>
    <w:rsid w:val="003D220E"/>
    <w:rsid w:val="003D525C"/>
    <w:rsid w:val="003F66F1"/>
    <w:rsid w:val="00412FC4"/>
    <w:rsid w:val="0042019A"/>
    <w:rsid w:val="00421768"/>
    <w:rsid w:val="00422C6E"/>
    <w:rsid w:val="00424DD1"/>
    <w:rsid w:val="00435D7D"/>
    <w:rsid w:val="00437069"/>
    <w:rsid w:val="004417D9"/>
    <w:rsid w:val="00446BA7"/>
    <w:rsid w:val="00447145"/>
    <w:rsid w:val="004474B7"/>
    <w:rsid w:val="0045064E"/>
    <w:rsid w:val="00467FB7"/>
    <w:rsid w:val="004728F3"/>
    <w:rsid w:val="00474CC7"/>
    <w:rsid w:val="004767E6"/>
    <w:rsid w:val="004834EF"/>
    <w:rsid w:val="00484467"/>
    <w:rsid w:val="00494E5B"/>
    <w:rsid w:val="004A3DC1"/>
    <w:rsid w:val="004A3E27"/>
    <w:rsid w:val="004C43B2"/>
    <w:rsid w:val="004D75FC"/>
    <w:rsid w:val="004E0DA9"/>
    <w:rsid w:val="00517B02"/>
    <w:rsid w:val="00522786"/>
    <w:rsid w:val="0053478A"/>
    <w:rsid w:val="00545F3D"/>
    <w:rsid w:val="00551D03"/>
    <w:rsid w:val="0055597C"/>
    <w:rsid w:val="005621E6"/>
    <w:rsid w:val="00564F40"/>
    <w:rsid w:val="00570E73"/>
    <w:rsid w:val="005766DA"/>
    <w:rsid w:val="00585FC1"/>
    <w:rsid w:val="005A3DB9"/>
    <w:rsid w:val="005A6E3E"/>
    <w:rsid w:val="005C658D"/>
    <w:rsid w:val="005E2B98"/>
    <w:rsid w:val="005F751A"/>
    <w:rsid w:val="00635C00"/>
    <w:rsid w:val="00637631"/>
    <w:rsid w:val="006525C2"/>
    <w:rsid w:val="00663178"/>
    <w:rsid w:val="006708B5"/>
    <w:rsid w:val="00670BDD"/>
    <w:rsid w:val="00676BF7"/>
    <w:rsid w:val="006873A8"/>
    <w:rsid w:val="006905B1"/>
    <w:rsid w:val="00690930"/>
    <w:rsid w:val="006A1579"/>
    <w:rsid w:val="006A2842"/>
    <w:rsid w:val="006B25DC"/>
    <w:rsid w:val="006B7334"/>
    <w:rsid w:val="006C1F7F"/>
    <w:rsid w:val="006C6533"/>
    <w:rsid w:val="006D79E8"/>
    <w:rsid w:val="0070042F"/>
    <w:rsid w:val="0070218A"/>
    <w:rsid w:val="00702C2E"/>
    <w:rsid w:val="0070504D"/>
    <w:rsid w:val="00705105"/>
    <w:rsid w:val="00716694"/>
    <w:rsid w:val="0072234A"/>
    <w:rsid w:val="00725CAF"/>
    <w:rsid w:val="007411E9"/>
    <w:rsid w:val="00744228"/>
    <w:rsid w:val="007505B7"/>
    <w:rsid w:val="0075483E"/>
    <w:rsid w:val="00755DB2"/>
    <w:rsid w:val="0076162B"/>
    <w:rsid w:val="00766A52"/>
    <w:rsid w:val="007753B9"/>
    <w:rsid w:val="007818C5"/>
    <w:rsid w:val="00785F06"/>
    <w:rsid w:val="007D1CC7"/>
    <w:rsid w:val="008050BD"/>
    <w:rsid w:val="008063CD"/>
    <w:rsid w:val="00816870"/>
    <w:rsid w:val="008251D3"/>
    <w:rsid w:val="00833695"/>
    <w:rsid w:val="008368C0"/>
    <w:rsid w:val="0084111B"/>
    <w:rsid w:val="00843DE4"/>
    <w:rsid w:val="008641C4"/>
    <w:rsid w:val="0087029C"/>
    <w:rsid w:val="00884AEA"/>
    <w:rsid w:val="00884D97"/>
    <w:rsid w:val="0089188C"/>
    <w:rsid w:val="00893A55"/>
    <w:rsid w:val="008B0D77"/>
    <w:rsid w:val="008C577E"/>
    <w:rsid w:val="008F0C98"/>
    <w:rsid w:val="008F3772"/>
    <w:rsid w:val="008F4CED"/>
    <w:rsid w:val="00904DD3"/>
    <w:rsid w:val="00905E78"/>
    <w:rsid w:val="00917408"/>
    <w:rsid w:val="00930C4B"/>
    <w:rsid w:val="00965ABD"/>
    <w:rsid w:val="009671B2"/>
    <w:rsid w:val="00995375"/>
    <w:rsid w:val="009B4267"/>
    <w:rsid w:val="009C6D0F"/>
    <w:rsid w:val="00A01F09"/>
    <w:rsid w:val="00A02246"/>
    <w:rsid w:val="00A12E8D"/>
    <w:rsid w:val="00A4122F"/>
    <w:rsid w:val="00A5403E"/>
    <w:rsid w:val="00A553D5"/>
    <w:rsid w:val="00A56859"/>
    <w:rsid w:val="00A762B2"/>
    <w:rsid w:val="00AA0EFD"/>
    <w:rsid w:val="00AA407C"/>
    <w:rsid w:val="00AB4E67"/>
    <w:rsid w:val="00AB4EA3"/>
    <w:rsid w:val="00AD051F"/>
    <w:rsid w:val="00AE22EA"/>
    <w:rsid w:val="00AF3948"/>
    <w:rsid w:val="00B54C22"/>
    <w:rsid w:val="00B5719D"/>
    <w:rsid w:val="00BA6DE8"/>
    <w:rsid w:val="00BB396B"/>
    <w:rsid w:val="00BB5139"/>
    <w:rsid w:val="00BC1C84"/>
    <w:rsid w:val="00BC37C2"/>
    <w:rsid w:val="00BC3BEC"/>
    <w:rsid w:val="00BE3DD6"/>
    <w:rsid w:val="00BF2FFF"/>
    <w:rsid w:val="00C11EF5"/>
    <w:rsid w:val="00C176CE"/>
    <w:rsid w:val="00C2771A"/>
    <w:rsid w:val="00C27C75"/>
    <w:rsid w:val="00C3365F"/>
    <w:rsid w:val="00C452F7"/>
    <w:rsid w:val="00C529EF"/>
    <w:rsid w:val="00C5321D"/>
    <w:rsid w:val="00C53DF8"/>
    <w:rsid w:val="00C57A39"/>
    <w:rsid w:val="00C664B8"/>
    <w:rsid w:val="00C758F8"/>
    <w:rsid w:val="00C819C2"/>
    <w:rsid w:val="00C81D36"/>
    <w:rsid w:val="00C923AF"/>
    <w:rsid w:val="00CC39BC"/>
    <w:rsid w:val="00CD617C"/>
    <w:rsid w:val="00CE7167"/>
    <w:rsid w:val="00D021B7"/>
    <w:rsid w:val="00D2347C"/>
    <w:rsid w:val="00D34A5F"/>
    <w:rsid w:val="00D401BF"/>
    <w:rsid w:val="00D459FE"/>
    <w:rsid w:val="00D469A8"/>
    <w:rsid w:val="00D51A50"/>
    <w:rsid w:val="00D8021C"/>
    <w:rsid w:val="00D848DD"/>
    <w:rsid w:val="00DA25A6"/>
    <w:rsid w:val="00DB3825"/>
    <w:rsid w:val="00DB45B3"/>
    <w:rsid w:val="00DC66B3"/>
    <w:rsid w:val="00DD3761"/>
    <w:rsid w:val="00DE4757"/>
    <w:rsid w:val="00DE708D"/>
    <w:rsid w:val="00DF7B9A"/>
    <w:rsid w:val="00E73E7C"/>
    <w:rsid w:val="00E7720D"/>
    <w:rsid w:val="00E83BE4"/>
    <w:rsid w:val="00E921A0"/>
    <w:rsid w:val="00EA1E2C"/>
    <w:rsid w:val="00EA29F8"/>
    <w:rsid w:val="00EA5E7E"/>
    <w:rsid w:val="00EB1DE2"/>
    <w:rsid w:val="00EC274D"/>
    <w:rsid w:val="00EE199F"/>
    <w:rsid w:val="00EE79C2"/>
    <w:rsid w:val="00F0110C"/>
    <w:rsid w:val="00F03B67"/>
    <w:rsid w:val="00F05326"/>
    <w:rsid w:val="00F07F05"/>
    <w:rsid w:val="00F1063B"/>
    <w:rsid w:val="00F142A7"/>
    <w:rsid w:val="00F23F34"/>
    <w:rsid w:val="00F3367A"/>
    <w:rsid w:val="00F5511E"/>
    <w:rsid w:val="00F61854"/>
    <w:rsid w:val="00F62837"/>
    <w:rsid w:val="00F63DE4"/>
    <w:rsid w:val="00F65EA4"/>
    <w:rsid w:val="00F71C6C"/>
    <w:rsid w:val="00F760CA"/>
    <w:rsid w:val="00F9437E"/>
    <w:rsid w:val="00F94A4D"/>
    <w:rsid w:val="00FB2581"/>
    <w:rsid w:val="00FC674C"/>
    <w:rsid w:val="00FC6DD2"/>
    <w:rsid w:val="00FE02D6"/>
    <w:rsid w:val="00FE4C32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C97D"/>
  <w15:docId w15:val="{A978105E-8E38-4018-8E25-B0A6A98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6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07F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54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AD051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D05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D6F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6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6F34"/>
  </w:style>
  <w:style w:type="paragraph" w:styleId="Legenda">
    <w:name w:val="caption"/>
    <w:basedOn w:val="Normalny"/>
    <w:uiPriority w:val="35"/>
    <w:qFormat/>
    <w:rsid w:val="000D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FE"/>
  </w:style>
  <w:style w:type="paragraph" w:styleId="Stopka">
    <w:name w:val="footer"/>
    <w:basedOn w:val="Normalny"/>
    <w:link w:val="Stopka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FE"/>
  </w:style>
  <w:style w:type="paragraph" w:styleId="NormalnyWeb">
    <w:name w:val="Normal (Web)"/>
    <w:basedOn w:val="Normalny"/>
    <w:uiPriority w:val="99"/>
    <w:unhideWhenUsed/>
    <w:rsid w:val="007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6A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A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A52"/>
    <w:rPr>
      <w:color w:val="0000FF" w:themeColor="hyperlink"/>
      <w:u w:val="single"/>
    </w:rPr>
  </w:style>
  <w:style w:type="character" w:customStyle="1" w:styleId="mw-headline">
    <w:name w:val="mw-headline"/>
    <w:basedOn w:val="Domylnaczcionkaakapitu"/>
    <w:rsid w:val="00DE708D"/>
  </w:style>
  <w:style w:type="character" w:customStyle="1" w:styleId="crayon-e">
    <w:name w:val="crayon-e"/>
    <w:basedOn w:val="Domylnaczcionkaakapitu"/>
    <w:rsid w:val="003444DC"/>
  </w:style>
  <w:style w:type="character" w:customStyle="1" w:styleId="crayon-v">
    <w:name w:val="crayon-v"/>
    <w:basedOn w:val="Domylnaczcionkaakapitu"/>
    <w:rsid w:val="003444DC"/>
  </w:style>
  <w:style w:type="character" w:customStyle="1" w:styleId="crayon-sy">
    <w:name w:val="crayon-sy"/>
    <w:basedOn w:val="Domylnaczcionkaakapitu"/>
    <w:rsid w:val="003444DC"/>
  </w:style>
  <w:style w:type="character" w:customStyle="1" w:styleId="sr-only">
    <w:name w:val="sr-only"/>
    <w:basedOn w:val="Domylnaczcionkaakapitu"/>
    <w:rsid w:val="0070042F"/>
  </w:style>
  <w:style w:type="paragraph" w:styleId="Tytu">
    <w:name w:val="Title"/>
    <w:basedOn w:val="Normalny"/>
    <w:next w:val="Normalny"/>
    <w:link w:val="TytuZnak"/>
    <w:uiPriority w:val="10"/>
    <w:qFormat/>
    <w:rsid w:val="00C92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3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23AF"/>
    <w:rPr>
      <w:rFonts w:eastAsiaTheme="minorEastAsia"/>
      <w:color w:val="5A5A5A" w:themeColor="text1" w:themeTint="A5"/>
      <w:spacing w:val="1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2A7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142A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142A7"/>
    <w:pPr>
      <w:spacing w:after="100"/>
      <w:ind w:left="440"/>
    </w:pPr>
  </w:style>
  <w:style w:type="character" w:customStyle="1" w:styleId="crayon-st">
    <w:name w:val="crayon-st"/>
    <w:basedOn w:val="Domylnaczcionkaakapitu"/>
    <w:rsid w:val="00816870"/>
  </w:style>
  <w:style w:type="character" w:customStyle="1" w:styleId="crayon-h">
    <w:name w:val="crayon-h"/>
    <w:basedOn w:val="Domylnaczcionkaakapitu"/>
    <w:rsid w:val="0081687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3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382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42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B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">
    <w:name w:val="HTML Code"/>
    <w:basedOn w:val="Domylnaczcionkaakapitu"/>
    <w:uiPriority w:val="99"/>
    <w:semiHidden/>
    <w:unhideWhenUsed/>
    <w:rsid w:val="00F9437E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4714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A0EF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EFD"/>
    <w:rPr>
      <w:vertAlign w:val="superscript"/>
    </w:rPr>
  </w:style>
  <w:style w:type="character" w:customStyle="1" w:styleId="k">
    <w:name w:val="k"/>
    <w:basedOn w:val="Domylnaczcionkaakapitu"/>
    <w:rsid w:val="00F05326"/>
  </w:style>
  <w:style w:type="character" w:customStyle="1" w:styleId="o">
    <w:name w:val="o"/>
    <w:basedOn w:val="Domylnaczcionkaakapitu"/>
    <w:rsid w:val="00F05326"/>
  </w:style>
  <w:style w:type="character" w:customStyle="1" w:styleId="p">
    <w:name w:val="p"/>
    <w:basedOn w:val="Domylnaczcionkaakapitu"/>
    <w:rsid w:val="00F05326"/>
  </w:style>
  <w:style w:type="character" w:customStyle="1" w:styleId="mi">
    <w:name w:val="mi"/>
    <w:basedOn w:val="Domylnaczcionkaakapitu"/>
    <w:rsid w:val="00F05326"/>
  </w:style>
  <w:style w:type="character" w:customStyle="1" w:styleId="n">
    <w:name w:val="n"/>
    <w:basedOn w:val="Domylnaczcionkaakapitu"/>
    <w:rsid w:val="00D34A5F"/>
  </w:style>
  <w:style w:type="paragraph" w:customStyle="1" w:styleId="notice--warning">
    <w:name w:val="notice--warning"/>
    <w:basedOn w:val="Normalny"/>
    <w:rsid w:val="00D3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4akcent3">
    <w:name w:val="Grid Table 4 Accent 3"/>
    <w:basedOn w:val="Standardowy"/>
    <w:uiPriority w:val="49"/>
    <w:rsid w:val="007223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Bodytext">
    <w:name w:val="Body text_"/>
    <w:basedOn w:val="Domylnaczcionkaakapitu"/>
    <w:link w:val="Tekstpodstawowy7"/>
    <w:rsid w:val="00BE3DD6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ekstpodstawowy1">
    <w:name w:val="Tekst podstawowy1"/>
    <w:basedOn w:val="Bodytext"/>
    <w:rsid w:val="00BE3DD6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Bodytext16">
    <w:name w:val="Body text (16)_"/>
    <w:basedOn w:val="Domylnaczcionkaakapitu"/>
    <w:rsid w:val="00BE3DD6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60">
    <w:name w:val="Body text (16)"/>
    <w:basedOn w:val="Bodytext16"/>
    <w:rsid w:val="00BE3DD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16Exact">
    <w:name w:val="Body text (16) Exact"/>
    <w:basedOn w:val="Bodytext16"/>
    <w:rsid w:val="00BE3DD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pl-PL"/>
    </w:rPr>
  </w:style>
  <w:style w:type="paragraph" w:customStyle="1" w:styleId="Tekstpodstawowy7">
    <w:name w:val="Tekst podstawowy7"/>
    <w:basedOn w:val="Normalny"/>
    <w:link w:val="Bodytext"/>
    <w:rsid w:val="00BE3DD6"/>
    <w:pPr>
      <w:widowControl w:val="0"/>
      <w:shd w:val="clear" w:color="auto" w:fill="FFFFFF"/>
      <w:spacing w:before="240" w:after="480" w:line="0" w:lineRule="atLeast"/>
      <w:ind w:hanging="280"/>
    </w:pPr>
    <w:rPr>
      <w:rFonts w:ascii="Sylfaen" w:eastAsia="Sylfaen" w:hAnsi="Sylfaen" w:cs="Sylfaen"/>
      <w:sz w:val="18"/>
      <w:szCs w:val="18"/>
    </w:rPr>
  </w:style>
  <w:style w:type="character" w:customStyle="1" w:styleId="BodytextCourierNew85ptBold">
    <w:name w:val="Body text + Courier New;8;5 pt;Bold"/>
    <w:basedOn w:val="Bodytext"/>
    <w:rsid w:val="00BE3DD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qlpedia.pl/wp-content/uploads/2014/02/Podzapytania_SQL_02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qlpedia.pl/operacje-na-zbior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422D-F5C9-45BD-B5BE-D6EB71CB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10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7</cp:revision>
  <cp:lastPrinted>2021-01-08T18:45:00Z</cp:lastPrinted>
  <dcterms:created xsi:type="dcterms:W3CDTF">2021-01-07T20:59:00Z</dcterms:created>
  <dcterms:modified xsi:type="dcterms:W3CDTF">2021-01-08T18:45:00Z</dcterms:modified>
</cp:coreProperties>
</file>