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52" w:rsidRPr="00DE708D" w:rsidRDefault="00437069" w:rsidP="00421768">
      <w:pPr>
        <w:pStyle w:val="Nagwek1"/>
        <w:jc w:val="both"/>
        <w:rPr>
          <w:sz w:val="24"/>
          <w:szCs w:val="24"/>
        </w:rPr>
      </w:pPr>
      <w:r w:rsidRPr="00DE708D">
        <w:rPr>
          <w:sz w:val="24"/>
          <w:szCs w:val="24"/>
        </w:rPr>
        <w:t>Standardy i składnia języka SQL.</w:t>
      </w:r>
    </w:p>
    <w:p w:rsidR="00766A52" w:rsidRPr="00DE708D" w:rsidRDefault="00766A52" w:rsidP="00421768">
      <w:pPr>
        <w:pStyle w:val="Nagwek3"/>
        <w:jc w:val="both"/>
        <w:rPr>
          <w:sz w:val="24"/>
          <w:szCs w:val="24"/>
        </w:rPr>
      </w:pPr>
      <w:r w:rsidRPr="00DE708D">
        <w:rPr>
          <w:sz w:val="24"/>
          <w:szCs w:val="24"/>
        </w:rPr>
        <w:t>Historia</w:t>
      </w:r>
      <w:r w:rsidRPr="00DE708D">
        <w:rPr>
          <w:rStyle w:val="Odwoanieprzypisudolnego"/>
          <w:sz w:val="24"/>
          <w:szCs w:val="24"/>
        </w:rPr>
        <w:footnoteReference w:id="1"/>
      </w:r>
    </w:p>
    <w:p w:rsidR="00766A52" w:rsidRPr="00DE708D" w:rsidRDefault="00766A52" w:rsidP="00421768">
      <w:pPr>
        <w:pStyle w:val="NormalnyWeb"/>
        <w:jc w:val="both"/>
      </w:pPr>
      <w:r w:rsidRPr="00DE708D">
        <w:t>Rozwój relacyjnych baz danych, który miał miejsce w latach 70-tych ubiegłego wieku uwarunkował konieczność opracowania języka do manipulacji, wyciągania i obsługi danych w bazach.</w:t>
      </w:r>
    </w:p>
    <w:p w:rsidR="00766A52" w:rsidRPr="00DE708D" w:rsidRDefault="00766A52" w:rsidP="00421768">
      <w:pPr>
        <w:pStyle w:val="NormalnyWeb"/>
        <w:jc w:val="both"/>
      </w:pPr>
      <w:r w:rsidRPr="00DE708D">
        <w:t xml:space="preserve">Pierwszym oficjalnym językiem relacyjnych baz danych, był </w:t>
      </w:r>
      <w:r w:rsidRPr="00DE708D">
        <w:rPr>
          <w:b/>
        </w:rPr>
        <w:t>SEQUEL</w:t>
      </w:r>
      <w:r w:rsidRPr="00DE708D">
        <w:t xml:space="preserve"> (</w:t>
      </w:r>
      <w:proofErr w:type="spellStart"/>
      <w:r w:rsidRPr="00DE708D">
        <w:t>Structured</w:t>
      </w:r>
      <w:proofErr w:type="spellEnd"/>
      <w:r w:rsidRPr="00DE708D">
        <w:t xml:space="preserve"> English Query Language), opracowany przez pracowników firmy IBM (Raymond </w:t>
      </w:r>
      <w:proofErr w:type="spellStart"/>
      <w:r w:rsidRPr="00DE708D">
        <w:t>F.Boyce</w:t>
      </w:r>
      <w:proofErr w:type="spellEnd"/>
      <w:r w:rsidRPr="00DE708D">
        <w:t xml:space="preserve"> oraz Donald </w:t>
      </w:r>
      <w:proofErr w:type="spellStart"/>
      <w:r w:rsidRPr="00DE708D">
        <w:t>Chamberline</w:t>
      </w:r>
      <w:proofErr w:type="spellEnd"/>
      <w:r w:rsidRPr="00DE708D">
        <w:t>). Zaimplementowany w 1973 roku w SYSTEM R – pierwszym silniku bazodanowym opartym o model relacyjny (jednak pierwszy komercyjny system RDBSM to wdrożenie firmy ORACLE w 1979 r.).</w:t>
      </w:r>
    </w:p>
    <w:p w:rsidR="00766A52" w:rsidRPr="00DE708D" w:rsidRDefault="00766A52" w:rsidP="00421768">
      <w:pPr>
        <w:pStyle w:val="NormalnyWeb"/>
        <w:jc w:val="both"/>
      </w:pPr>
      <w:r w:rsidRPr="00DE708D">
        <w:t>Jak sama nazwa wskazuje, SEQUEL to język w domyśle przyjazny dla użytkownika, służący odpytywaniu baz. Jednym z założeń była łatwość tworzenia zapytań, operacji na zbiorach za pomocą słów kluczowych w języku angielskim. Język miał być intuicyjny i prostoty. Te cechy to także założenia samego modelu relacyjnego i chyba właśnie dlatego, systemy baz danych oparte o model relacyjny podbiły świat i są do dziś dominującymi środowiskami bazodanowymi.</w:t>
      </w:r>
    </w:p>
    <w:p w:rsidR="00766A52" w:rsidRPr="00DE708D" w:rsidRDefault="00766A52" w:rsidP="00421768">
      <w:pPr>
        <w:pStyle w:val="NormalnyWeb"/>
        <w:jc w:val="both"/>
      </w:pPr>
      <w:r w:rsidRPr="00DE708D">
        <w:t>Nazwa ewoluowała – SEQUEL, okazała się być nazwą zastrzeżoną przez brytyjską firmę przemysłu lotniczego. Stąd została skrócona do znanej obecnie formy czyli SQL (</w:t>
      </w:r>
      <w:proofErr w:type="spellStart"/>
      <w:r w:rsidRPr="00DE708D">
        <w:t>Structured</w:t>
      </w:r>
      <w:proofErr w:type="spellEnd"/>
      <w:r w:rsidRPr="00DE708D">
        <w:t xml:space="preserve"> Query Language).</w:t>
      </w:r>
    </w:p>
    <w:p w:rsidR="00766A52" w:rsidRPr="00DE708D" w:rsidRDefault="00766A52" w:rsidP="00421768">
      <w:pPr>
        <w:pStyle w:val="NormalnyWeb"/>
        <w:jc w:val="both"/>
      </w:pPr>
      <w:r w:rsidRPr="00DE708D">
        <w:t>Najważniejszymi systemami RDBMS (</w:t>
      </w:r>
      <w:proofErr w:type="spellStart"/>
      <w:r w:rsidRPr="00DE708D">
        <w:t>Relational</w:t>
      </w:r>
      <w:proofErr w:type="spellEnd"/>
      <w:r w:rsidRPr="00DE708D">
        <w:t xml:space="preserve"> </w:t>
      </w:r>
      <w:proofErr w:type="spellStart"/>
      <w:r w:rsidRPr="00DE708D">
        <w:t>DataBase</w:t>
      </w:r>
      <w:proofErr w:type="spellEnd"/>
      <w:r w:rsidRPr="00DE708D">
        <w:t xml:space="preserve"> Management System), w których podstawowym językiem jest SQL, to oczywiście : MS SQL Server, Oracle, DB2, MySQL, </w:t>
      </w:r>
      <w:proofErr w:type="spellStart"/>
      <w:r w:rsidRPr="00DE708D">
        <w:t>PostgreSQL</w:t>
      </w:r>
      <w:proofErr w:type="spellEnd"/>
      <w:r w:rsidRPr="00DE708D">
        <w:t xml:space="preserve">, </w:t>
      </w:r>
      <w:proofErr w:type="spellStart"/>
      <w:r w:rsidRPr="00DE708D">
        <w:t>Sybase</w:t>
      </w:r>
      <w:proofErr w:type="spellEnd"/>
      <w:r w:rsidRPr="00DE708D">
        <w:t>.</w:t>
      </w:r>
    </w:p>
    <w:p w:rsidR="00E921A0" w:rsidRPr="00DE708D" w:rsidRDefault="00E921A0" w:rsidP="00421768">
      <w:pPr>
        <w:pStyle w:val="NormalnyWeb"/>
        <w:jc w:val="both"/>
      </w:pPr>
      <w:r w:rsidRPr="00DE708D">
        <w:t xml:space="preserve">Obejrzyj: </w:t>
      </w:r>
      <w:hyperlink r:id="rId8" w:history="1">
        <w:r w:rsidRPr="00DE708D">
          <w:rPr>
            <w:rStyle w:val="Hipercze"/>
          </w:rPr>
          <w:t>https://pl.khanacademy.org/computing/computer-programming/sql/sql-basics/v/s-q-l-or-sequel</w:t>
        </w:r>
      </w:hyperlink>
    </w:p>
    <w:p w:rsidR="00E921A0" w:rsidRPr="00DE708D" w:rsidRDefault="00E921A0" w:rsidP="00421768">
      <w:pPr>
        <w:pStyle w:val="NormalnyWeb"/>
        <w:jc w:val="both"/>
      </w:pPr>
    </w:p>
    <w:p w:rsidR="00766A52" w:rsidRPr="00DE708D" w:rsidRDefault="00766A52" w:rsidP="00421768">
      <w:pPr>
        <w:pStyle w:val="Nagwek3"/>
        <w:jc w:val="both"/>
        <w:rPr>
          <w:sz w:val="24"/>
          <w:szCs w:val="24"/>
        </w:rPr>
      </w:pPr>
      <w:r w:rsidRPr="00DE708D">
        <w:rPr>
          <w:sz w:val="24"/>
          <w:szCs w:val="24"/>
        </w:rPr>
        <w:t>Standardy, dialekty</w:t>
      </w:r>
    </w:p>
    <w:p w:rsidR="00766A52" w:rsidRPr="00DE708D" w:rsidRDefault="00766A52" w:rsidP="00421768">
      <w:pPr>
        <w:pStyle w:val="NormalnyWeb"/>
        <w:jc w:val="both"/>
      </w:pPr>
      <w:r w:rsidRPr="00DE708D">
        <w:t>Konkurencyjność rynku spowodowała konieczność ustandaryzowania języka SQL i na szczęście stało się to już w roku 1986, kiedy został opracowany przez ANSI pierwszy standard określany jako SQL:86. Podkreślam, że na szczęście tak szybko, bo choć istnieją istotne różnice np. w nazwach implementowanych funkcji, to ogólne zasady dla relacyjnych baz danych, różnych producentów, są spójne. Ma to znaczenie szczególnie podczas integracji platform i dla nas, prac</w:t>
      </w:r>
      <w:r w:rsidR="00833695" w:rsidRPr="00DE708D">
        <w:t xml:space="preserve">ujących w różnych środowiskach. </w:t>
      </w:r>
      <w:r w:rsidRPr="00DE708D">
        <w:t xml:space="preserve">Powstały, więc dialekty językowe. </w:t>
      </w:r>
      <w:proofErr w:type="spellStart"/>
      <w:r w:rsidRPr="00DE708D">
        <w:rPr>
          <w:rStyle w:val="Pogrubienie"/>
          <w:rFonts w:eastAsiaTheme="majorEastAsia"/>
        </w:rPr>
        <w:t>Transact</w:t>
      </w:r>
      <w:proofErr w:type="spellEnd"/>
      <w:r w:rsidRPr="00DE708D">
        <w:rPr>
          <w:rStyle w:val="Pogrubienie"/>
          <w:rFonts w:eastAsiaTheme="majorEastAsia"/>
        </w:rPr>
        <w:t>-SQL</w:t>
      </w:r>
      <w:r w:rsidRPr="00DE708D">
        <w:t xml:space="preserve"> (T-SQL) – historycznie wprowadzony przez </w:t>
      </w:r>
      <w:proofErr w:type="spellStart"/>
      <w:r w:rsidRPr="00DE708D">
        <w:t>Sybase</w:t>
      </w:r>
      <w:proofErr w:type="spellEnd"/>
      <w:r w:rsidRPr="00DE708D">
        <w:t>, rozwijany do dziś przez Microsoft w SQL Server. Inne dialekty, mające duże znaczenie na rynku to oczywiście PL/SQL (firmy ORACLE) oraz SQL/PSM (najpopularniejszy silnik relacyjny w serwisach WWW – MySQL).</w:t>
      </w:r>
    </w:p>
    <w:p w:rsidR="00766A52" w:rsidRDefault="00766A52" w:rsidP="00421768">
      <w:pPr>
        <w:pStyle w:val="NormalnyWeb"/>
        <w:jc w:val="both"/>
      </w:pPr>
      <w:r w:rsidRPr="00DE708D">
        <w:t>Pomimo różnic w dialektach, nazwach funkcji, typach danych – istnieje szeroki wspólny mianownik – relacyjny</w:t>
      </w:r>
      <w:r w:rsidR="00833695" w:rsidRPr="00DE708D">
        <w:t xml:space="preserve"> model oparty o teorię zbiorów. </w:t>
      </w:r>
      <w:r w:rsidRPr="00DE708D">
        <w:t>Standardy ANSI są regularnie aktualizowane. Od 1986 roku zostało opublikowanych szereg wersji (aktualnie obowiązująca to ANSI SQL:2011/2011), wprowadzających porządek w nowych funkcjonalnościach. Np. w SQL:2003 zostały w</w:t>
      </w:r>
      <w:r w:rsidR="006C1F7F">
        <w:t>prowadzone standardy związane z </w:t>
      </w:r>
      <w:r w:rsidRPr="00DE708D">
        <w:t>obsługą XML.</w:t>
      </w:r>
    </w:p>
    <w:p w:rsidR="00DE708D" w:rsidRDefault="00DE708D" w:rsidP="00421768">
      <w:pPr>
        <w:pStyle w:val="Nagwek1"/>
        <w:jc w:val="both"/>
        <w:rPr>
          <w:rFonts w:eastAsia="Times New Roman"/>
          <w:sz w:val="24"/>
          <w:szCs w:val="24"/>
          <w:lang w:eastAsia="pl-PL"/>
        </w:rPr>
      </w:pPr>
      <w:r w:rsidRPr="00DE708D">
        <w:rPr>
          <w:rFonts w:eastAsia="Times New Roman"/>
          <w:sz w:val="24"/>
          <w:szCs w:val="24"/>
          <w:lang w:eastAsia="pl-PL"/>
        </w:rPr>
        <w:lastRenderedPageBreak/>
        <w:t>Kategorie</w:t>
      </w:r>
      <w:r w:rsidRPr="00DE708D">
        <w:rPr>
          <w:rFonts w:eastAsia="Times New Roman"/>
          <w:sz w:val="24"/>
          <w:szCs w:val="24"/>
          <w:lang w:eastAsia="pl-PL"/>
        </w:rPr>
        <w:t xml:space="preserve"> SQL</w:t>
      </w:r>
    </w:p>
    <w:p w:rsidR="006C1F7F" w:rsidRDefault="006C1F7F" w:rsidP="00421768">
      <w:pPr>
        <w:pStyle w:val="NormalnyWeb"/>
        <w:pBdr>
          <w:left w:val="single" w:sz="18" w:space="4" w:color="FF0000"/>
          <w:right w:val="single" w:sz="18" w:space="4" w:color="FF0000"/>
        </w:pBdr>
        <w:jc w:val="both"/>
      </w:pPr>
      <w:r w:rsidRPr="006C1F7F">
        <w:rPr>
          <w:b/>
        </w:rPr>
        <w:t xml:space="preserve">SQL (ang. </w:t>
      </w:r>
      <w:proofErr w:type="spellStart"/>
      <w:r w:rsidRPr="006C1F7F">
        <w:rPr>
          <w:b/>
        </w:rPr>
        <w:t>Structured</w:t>
      </w:r>
      <w:proofErr w:type="spellEnd"/>
      <w:r w:rsidRPr="006C1F7F">
        <w:rPr>
          <w:b/>
        </w:rPr>
        <w:t xml:space="preserve"> Query Language)–</w:t>
      </w:r>
      <w:r w:rsidRPr="006C1F7F">
        <w:t xml:space="preserve"> strukturalny język zapytań używany do tworzenia, modyfikowania baz danych oraz do umieszczania i pobierania danych z baz danych.</w:t>
      </w:r>
    </w:p>
    <w:p w:rsidR="00C664B8" w:rsidRDefault="00C664B8" w:rsidP="00C664B8">
      <w:pPr>
        <w:pStyle w:val="NormalnyWeb"/>
        <w:pBdr>
          <w:left w:val="single" w:sz="18" w:space="4" w:color="FF0000"/>
          <w:right w:val="single" w:sz="18" w:space="4" w:color="FF0000"/>
        </w:pBdr>
        <w:rPr>
          <w:noProof/>
        </w:rPr>
      </w:pPr>
    </w:p>
    <w:p w:rsidR="00C664B8" w:rsidRDefault="005A6E3E" w:rsidP="00C664B8">
      <w:pPr>
        <w:pStyle w:val="NormalnyWeb"/>
        <w:pBdr>
          <w:left w:val="single" w:sz="18" w:space="4" w:color="FF0000"/>
          <w:right w:val="single" w:sz="18" w:space="4" w:color="FF0000"/>
        </w:pBd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142875</wp:posOffset>
                </wp:positionV>
                <wp:extent cx="6080760" cy="2567940"/>
                <wp:effectExtent l="57150" t="38100" r="72390" b="9906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2567940"/>
                          <a:chOff x="0" y="0"/>
                          <a:chExt cx="6080760" cy="2567940"/>
                        </a:xfrm>
                      </wpg:grpSpPr>
                      <wpg:grpSp>
                        <wpg:cNvPr id="12" name="Grupa 12"/>
                        <wpg:cNvGrpSpPr/>
                        <wpg:grpSpPr>
                          <a:xfrm>
                            <a:off x="0" y="792480"/>
                            <a:ext cx="6080760" cy="1775460"/>
                            <a:chOff x="0" y="0"/>
                            <a:chExt cx="6080760" cy="1775460"/>
                          </a:xfrm>
                        </wpg:grpSpPr>
                        <wps:wsp>
                          <wps:cNvPr id="3" name="Prostokąt zaokrąglony 3"/>
                          <wps:cNvSpPr/>
                          <wps:spPr>
                            <a:xfrm>
                              <a:off x="0" y="0"/>
                              <a:ext cx="1028700" cy="17754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64B8" w:rsidRPr="00C664B8" w:rsidRDefault="00C664B8" w:rsidP="00C664B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64B8">
                                  <w:rPr>
                                    <w:b/>
                                  </w:rPr>
                                  <w:t>DML</w:t>
                                </w:r>
                              </w:p>
                              <w:p w:rsidR="00C664B8" w:rsidRDefault="00C664B8" w:rsidP="007818C5">
                                <w:r>
                                  <w:t>INSERT</w:t>
                                </w:r>
                              </w:p>
                              <w:p w:rsidR="00C664B8" w:rsidRDefault="00C664B8" w:rsidP="007818C5">
                                <w:r>
                                  <w:t>UPDATE</w:t>
                                </w:r>
                              </w:p>
                              <w:p w:rsidR="00C664B8" w:rsidRDefault="00C664B8" w:rsidP="007818C5">
                                <w:r>
                                  <w:t>DELETE</w:t>
                                </w:r>
                              </w:p>
                              <w:p w:rsidR="00C664B8" w:rsidRDefault="00C664B8" w:rsidP="00C664B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Prostokąt zaokrąglony 4"/>
                          <wps:cNvSpPr/>
                          <wps:spPr>
                            <a:xfrm>
                              <a:off x="1226820" y="0"/>
                              <a:ext cx="1028700" cy="17754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64B8" w:rsidRPr="00C664B8" w:rsidRDefault="00C664B8" w:rsidP="00C664B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DDL</w:t>
                                </w:r>
                              </w:p>
                              <w:p w:rsidR="00C664B8" w:rsidRDefault="00C664B8" w:rsidP="007818C5">
                                <w:r>
                                  <w:t>CREATE</w:t>
                                </w:r>
                              </w:p>
                              <w:p w:rsidR="00C664B8" w:rsidRDefault="00C664B8" w:rsidP="007818C5">
                                <w:r>
                                  <w:t>ALTER</w:t>
                                </w:r>
                              </w:p>
                              <w:p w:rsidR="00C664B8" w:rsidRDefault="00C664B8" w:rsidP="007818C5">
                                <w:r>
                                  <w:t>DROP</w:t>
                                </w:r>
                              </w:p>
                              <w:p w:rsidR="007818C5" w:rsidRPr="007818C5" w:rsidRDefault="007818C5" w:rsidP="007818C5">
                                <w:pPr>
                                  <w:spacing w:before="100" w:beforeAutospacing="1" w:after="100" w:afterAutospacing="1" w:line="240" w:lineRule="auto"/>
                                  <w:jc w:val="both"/>
                                </w:pPr>
                                <w:r w:rsidRPr="007818C5">
                                  <w:t>TRUNCATE</w:t>
                                </w:r>
                              </w:p>
                              <w:p w:rsidR="007818C5" w:rsidRDefault="007818C5" w:rsidP="00C664B8">
                                <w:pPr>
                                  <w:jc w:val="center"/>
                                </w:pPr>
                              </w:p>
                              <w:p w:rsidR="00C664B8" w:rsidRDefault="00C664B8" w:rsidP="00C664B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rostokąt zaokrąglony 5"/>
                          <wps:cNvSpPr/>
                          <wps:spPr>
                            <a:xfrm>
                              <a:off x="2453640" y="0"/>
                              <a:ext cx="1028700" cy="17754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64B8" w:rsidRPr="00C664B8" w:rsidRDefault="00C664B8" w:rsidP="00C664B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</w:rPr>
                                  <w:t>CL</w:t>
                                </w:r>
                              </w:p>
                              <w:p w:rsidR="00C664B8" w:rsidRDefault="00C664B8" w:rsidP="007818C5">
                                <w:r>
                                  <w:t>GRANT</w:t>
                                </w:r>
                              </w:p>
                              <w:p w:rsidR="00C664B8" w:rsidRDefault="00C664B8" w:rsidP="007818C5">
                                <w:r>
                                  <w:t>REVOKE</w:t>
                                </w:r>
                              </w:p>
                              <w:p w:rsidR="00C664B8" w:rsidRDefault="00C664B8" w:rsidP="007818C5">
                                <w:r>
                                  <w:t>DENY</w:t>
                                </w:r>
                              </w:p>
                              <w:p w:rsidR="00C664B8" w:rsidRDefault="00C664B8" w:rsidP="00C664B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rostokąt zaokrąglony 9"/>
                          <wps:cNvSpPr/>
                          <wps:spPr>
                            <a:xfrm>
                              <a:off x="3680460" y="0"/>
                              <a:ext cx="1028700" cy="17754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64B8" w:rsidRPr="00C664B8" w:rsidRDefault="00C664B8" w:rsidP="007818C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DQL</w:t>
                                </w:r>
                              </w:p>
                              <w:p w:rsidR="00C664B8" w:rsidRDefault="00C664B8" w:rsidP="007818C5">
                                <w:r>
                                  <w:t>SELECT</w:t>
                                </w:r>
                              </w:p>
                              <w:p w:rsidR="00C664B8" w:rsidRDefault="00C664B8" w:rsidP="00C664B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rostokąt zaokrąglony 10"/>
                          <wps:cNvSpPr/>
                          <wps:spPr>
                            <a:xfrm>
                              <a:off x="4914900" y="0"/>
                              <a:ext cx="1165860" cy="17754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64B8" w:rsidRPr="00C664B8" w:rsidRDefault="00C664B8" w:rsidP="00C664B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TCL</w:t>
                                </w:r>
                              </w:p>
                              <w:p w:rsidR="00C664B8" w:rsidRDefault="00C664B8" w:rsidP="007818C5">
                                <w:r>
                                  <w:t>BEGIN</w:t>
                                </w:r>
                              </w:p>
                              <w:p w:rsidR="00C664B8" w:rsidRDefault="00C664B8" w:rsidP="007818C5">
                                <w:r w:rsidRPr="00C664B8">
                                  <w:t xml:space="preserve">COMMIT </w:t>
                                </w:r>
                              </w:p>
                              <w:p w:rsidR="00C664B8" w:rsidRDefault="00C664B8" w:rsidP="007818C5">
                                <w:r w:rsidRPr="00C664B8">
                                  <w:t>ROLLBACK</w:t>
                                </w:r>
                              </w:p>
                              <w:p w:rsidR="00C664B8" w:rsidRDefault="00C664B8" w:rsidP="007818C5">
                                <w:r w:rsidRPr="00C664B8">
                                  <w:t>SAVEPOINT</w:t>
                                </w:r>
                              </w:p>
                              <w:p w:rsidR="00C664B8" w:rsidRDefault="00C664B8" w:rsidP="00C664B8">
                                <w:pPr>
                                  <w:jc w:val="center"/>
                                </w:pPr>
                              </w:p>
                              <w:p w:rsidR="00C664B8" w:rsidRDefault="00C664B8" w:rsidP="00C664B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Prostokąt zaokrąglony 11"/>
                        <wps:cNvSpPr/>
                        <wps:spPr>
                          <a:xfrm>
                            <a:off x="769620" y="0"/>
                            <a:ext cx="4693920" cy="3886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64B8" w:rsidRPr="00C664B8" w:rsidRDefault="00C664B8" w:rsidP="00C664B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SQL -</w:t>
                              </w:r>
                              <w:r w:rsidRPr="00C664B8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6C1F7F">
                                <w:rPr>
                                  <w:b/>
                                </w:rPr>
                                <w:t>Structured</w:t>
                              </w:r>
                              <w:proofErr w:type="spellEnd"/>
                              <w:r w:rsidRPr="006C1F7F">
                                <w:rPr>
                                  <w:b/>
                                </w:rPr>
                                <w:t xml:space="preserve"> Query Language</w:t>
                              </w:r>
                            </w:p>
                            <w:p w:rsidR="00C664B8" w:rsidRDefault="00C664B8" w:rsidP="00C664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0" o:spid="_x0000_s1026" style="position:absolute;margin-left:23.45pt;margin-top:11.25pt;width:478.8pt;height:202.2pt;z-index:251669504" coordsize="60807,2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">
                <v:group id="Grupa 12" o:spid="_x0000_s1027" style="position:absolute;top:7924;width:60807;height:17755" coordsize="60807,17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Prostokąt zaokrąglony 3" o:spid="_x0000_s1028" style="position:absolute;width:10287;height:177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C664B8" w:rsidRPr="00C664B8" w:rsidRDefault="00C664B8" w:rsidP="00C664B8">
                          <w:pPr>
                            <w:jc w:val="center"/>
                            <w:rPr>
                              <w:b/>
                            </w:rPr>
                          </w:pPr>
                          <w:r w:rsidRPr="00C664B8">
                            <w:rPr>
                              <w:b/>
                            </w:rPr>
                            <w:t>DML</w:t>
                          </w:r>
                        </w:p>
                        <w:p w:rsidR="00C664B8" w:rsidRDefault="00C664B8" w:rsidP="007818C5">
                          <w:r>
                            <w:t>INSERT</w:t>
                          </w:r>
                        </w:p>
                        <w:p w:rsidR="00C664B8" w:rsidRDefault="00C664B8" w:rsidP="007818C5">
                          <w:r>
                            <w:t>UPDATE</w:t>
                          </w:r>
                        </w:p>
                        <w:p w:rsidR="00C664B8" w:rsidRDefault="00C664B8" w:rsidP="007818C5">
                          <w:r>
                            <w:t>DELETE</w:t>
                          </w:r>
                        </w:p>
                        <w:p w:rsidR="00C664B8" w:rsidRDefault="00C664B8" w:rsidP="00C664B8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Prostokąt zaokrąglony 4" o:spid="_x0000_s1029" style="position:absolute;left:12268;width:10287;height:177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C664B8" w:rsidRPr="00C664B8" w:rsidRDefault="00C664B8" w:rsidP="00C664B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DDL</w:t>
                          </w:r>
                        </w:p>
                        <w:p w:rsidR="00C664B8" w:rsidRDefault="00C664B8" w:rsidP="007818C5">
                          <w:r>
                            <w:t>CREATE</w:t>
                          </w:r>
                        </w:p>
                        <w:p w:rsidR="00C664B8" w:rsidRDefault="00C664B8" w:rsidP="007818C5">
                          <w:r>
                            <w:t>ALTER</w:t>
                          </w:r>
                        </w:p>
                        <w:p w:rsidR="00C664B8" w:rsidRDefault="00C664B8" w:rsidP="007818C5">
                          <w:r>
                            <w:t>DROP</w:t>
                          </w:r>
                        </w:p>
                        <w:p w:rsidR="007818C5" w:rsidRPr="007818C5" w:rsidRDefault="007818C5" w:rsidP="007818C5">
                          <w:pPr>
                            <w:spacing w:before="100" w:beforeAutospacing="1" w:after="100" w:afterAutospacing="1" w:line="240" w:lineRule="auto"/>
                            <w:jc w:val="both"/>
                          </w:pPr>
                          <w:r w:rsidRPr="007818C5">
                            <w:t>TRUNCATE</w:t>
                          </w:r>
                        </w:p>
                        <w:p w:rsidR="007818C5" w:rsidRDefault="007818C5" w:rsidP="00C664B8">
                          <w:pPr>
                            <w:jc w:val="center"/>
                          </w:pPr>
                        </w:p>
                        <w:p w:rsidR="00C664B8" w:rsidRDefault="00C664B8" w:rsidP="00C664B8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Prostokąt zaokrąglony 5" o:spid="_x0000_s1030" style="position:absolute;left:24536;width:10287;height:177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C664B8" w:rsidRPr="00C664B8" w:rsidRDefault="00C664B8" w:rsidP="00C664B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</w:t>
                          </w:r>
                          <w:r>
                            <w:rPr>
                              <w:b/>
                            </w:rPr>
                            <w:t>CL</w:t>
                          </w:r>
                        </w:p>
                        <w:p w:rsidR="00C664B8" w:rsidRDefault="00C664B8" w:rsidP="007818C5">
                          <w:r>
                            <w:t>GRANT</w:t>
                          </w:r>
                        </w:p>
                        <w:p w:rsidR="00C664B8" w:rsidRDefault="00C664B8" w:rsidP="007818C5">
                          <w:r>
                            <w:t>REVOKE</w:t>
                          </w:r>
                        </w:p>
                        <w:p w:rsidR="00C664B8" w:rsidRDefault="00C664B8" w:rsidP="007818C5">
                          <w:r>
                            <w:t>DENY</w:t>
                          </w:r>
                        </w:p>
                        <w:p w:rsidR="00C664B8" w:rsidRDefault="00C664B8" w:rsidP="00C664B8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Prostokąt zaokrąglony 9" o:spid="_x0000_s1031" style="position:absolute;left:36804;width:10287;height:177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C664B8" w:rsidRPr="00C664B8" w:rsidRDefault="00C664B8" w:rsidP="007818C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DQL</w:t>
                          </w:r>
                        </w:p>
                        <w:p w:rsidR="00C664B8" w:rsidRDefault="00C664B8" w:rsidP="007818C5">
                          <w:r>
                            <w:t>SELECT</w:t>
                          </w:r>
                        </w:p>
                        <w:p w:rsidR="00C664B8" w:rsidRDefault="00C664B8" w:rsidP="00C664B8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Prostokąt zaokrąglony 10" o:spid="_x0000_s1032" style="position:absolute;left:49149;width:11658;height:177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C664B8" w:rsidRPr="00C664B8" w:rsidRDefault="00C664B8" w:rsidP="00C664B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TCL</w:t>
                          </w:r>
                        </w:p>
                        <w:p w:rsidR="00C664B8" w:rsidRDefault="00C664B8" w:rsidP="007818C5">
                          <w:r>
                            <w:t>BEGIN</w:t>
                          </w:r>
                        </w:p>
                        <w:p w:rsidR="00C664B8" w:rsidRDefault="00C664B8" w:rsidP="007818C5">
                          <w:r w:rsidRPr="00C664B8">
                            <w:t xml:space="preserve">COMMIT </w:t>
                          </w:r>
                        </w:p>
                        <w:p w:rsidR="00C664B8" w:rsidRDefault="00C664B8" w:rsidP="007818C5">
                          <w:r w:rsidRPr="00C664B8">
                            <w:t>ROLLBACK</w:t>
                          </w:r>
                        </w:p>
                        <w:p w:rsidR="00C664B8" w:rsidRDefault="00C664B8" w:rsidP="007818C5">
                          <w:r w:rsidRPr="00C664B8">
                            <w:t>SAVEPOINT</w:t>
                          </w:r>
                        </w:p>
                        <w:p w:rsidR="00C664B8" w:rsidRDefault="00C664B8" w:rsidP="00C664B8">
                          <w:pPr>
                            <w:jc w:val="center"/>
                          </w:pPr>
                        </w:p>
                        <w:p w:rsidR="00C664B8" w:rsidRDefault="00C664B8" w:rsidP="00C664B8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oundrect id="Prostokąt zaokrąglony 11" o:spid="_x0000_s1033" style="position:absolute;left:7696;width:46939;height:3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C664B8" w:rsidRPr="00C664B8" w:rsidRDefault="00C664B8" w:rsidP="00C664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SQL -</w:t>
                        </w:r>
                        <w:r w:rsidRPr="00C664B8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6C1F7F">
                          <w:rPr>
                            <w:b/>
                          </w:rPr>
                          <w:t>Structured</w:t>
                        </w:r>
                        <w:proofErr w:type="spellEnd"/>
                        <w:r w:rsidRPr="006C1F7F">
                          <w:rPr>
                            <w:b/>
                          </w:rPr>
                          <w:t xml:space="preserve"> Query Language</w:t>
                        </w:r>
                      </w:p>
                      <w:p w:rsidR="00C664B8" w:rsidRDefault="00C664B8" w:rsidP="00C664B8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C664B8" w:rsidRDefault="005A6E3E" w:rsidP="00C664B8">
      <w:pPr>
        <w:pStyle w:val="NormalnyWeb"/>
        <w:pBdr>
          <w:left w:val="single" w:sz="18" w:space="4" w:color="FF0000"/>
          <w:right w:val="single" w:sz="18" w:space="4" w:color="FF0000"/>
        </w:pBd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178435</wp:posOffset>
                </wp:positionV>
                <wp:extent cx="15240" cy="175260"/>
                <wp:effectExtent l="0" t="0" r="22860" b="3429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00175" id="Łącznik prosty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14.05pt" to="276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353695</wp:posOffset>
                </wp:positionV>
                <wp:extent cx="7620" cy="228600"/>
                <wp:effectExtent l="0" t="0" r="3048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43071" id="Łącznik prosty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5pt,27.85pt" to="256.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353695</wp:posOffset>
                </wp:positionV>
                <wp:extent cx="7620" cy="228600"/>
                <wp:effectExtent l="0" t="0" r="3048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16798" id="Łącznik prost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65pt,27.85pt" to="169.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" strokecolor="#4579b8 [3044]"/>
            </w:pict>
          </mc:Fallback>
        </mc:AlternateContent>
      </w:r>
      <w:r w:rsidR="00C664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353695</wp:posOffset>
                </wp:positionV>
                <wp:extent cx="0" cy="22860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AC522" id="Łącznik prosty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27.85pt" to="62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" strokecolor="#4579b8 [3044]"/>
            </w:pict>
          </mc:Fallback>
        </mc:AlternateContent>
      </w:r>
      <w:r w:rsidR="00C664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353695</wp:posOffset>
                </wp:positionV>
                <wp:extent cx="5090160" cy="22860"/>
                <wp:effectExtent l="0" t="0" r="34290" b="3429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1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FE57E" id="Łącznik prost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27.85pt" to="463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" strokecolor="#4579b8 [3044]"/>
            </w:pict>
          </mc:Fallback>
        </mc:AlternateContent>
      </w:r>
    </w:p>
    <w:p w:rsidR="00C664B8" w:rsidRDefault="005A6E3E" w:rsidP="00C664B8">
      <w:pPr>
        <w:pStyle w:val="NormalnyWeb"/>
        <w:pBdr>
          <w:left w:val="single" w:sz="18" w:space="4" w:color="FF0000"/>
          <w:right w:val="single" w:sz="18" w:space="4" w:color="FF0000"/>
        </w:pBd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23495</wp:posOffset>
                </wp:positionV>
                <wp:extent cx="0" cy="205740"/>
                <wp:effectExtent l="0" t="0" r="19050" b="2286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D339D" id="Łącznik prosty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25pt,1.85pt" to="463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23495</wp:posOffset>
                </wp:positionV>
                <wp:extent cx="7620" cy="205740"/>
                <wp:effectExtent l="0" t="0" r="30480" b="2286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B136B" id="Łącznik prosty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5pt,1.85pt" to="358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" strokecolor="#4579b8 [3044]"/>
            </w:pict>
          </mc:Fallback>
        </mc:AlternateContent>
      </w:r>
    </w:p>
    <w:p w:rsidR="00C664B8" w:rsidRDefault="00C664B8" w:rsidP="00C664B8">
      <w:pPr>
        <w:pStyle w:val="NormalnyWeb"/>
        <w:pBdr>
          <w:left w:val="single" w:sz="18" w:space="4" w:color="FF0000"/>
          <w:right w:val="single" w:sz="18" w:space="4" w:color="FF0000"/>
        </w:pBdr>
        <w:rPr>
          <w:noProof/>
        </w:rPr>
      </w:pPr>
    </w:p>
    <w:p w:rsidR="00C664B8" w:rsidRDefault="00C664B8" w:rsidP="00C664B8">
      <w:pPr>
        <w:pStyle w:val="NormalnyWeb"/>
        <w:pBdr>
          <w:left w:val="single" w:sz="18" w:space="4" w:color="FF0000"/>
          <w:right w:val="single" w:sz="18" w:space="4" w:color="FF0000"/>
        </w:pBdr>
        <w:rPr>
          <w:noProof/>
        </w:rPr>
      </w:pPr>
    </w:p>
    <w:p w:rsidR="00C664B8" w:rsidRDefault="00C664B8" w:rsidP="00C664B8">
      <w:pPr>
        <w:pStyle w:val="NormalnyWeb"/>
        <w:pBdr>
          <w:left w:val="single" w:sz="18" w:space="4" w:color="FF0000"/>
          <w:right w:val="single" w:sz="18" w:space="4" w:color="FF0000"/>
        </w:pBdr>
        <w:rPr>
          <w:noProof/>
        </w:rPr>
      </w:pPr>
    </w:p>
    <w:p w:rsidR="004C43B2" w:rsidRDefault="00C664B8" w:rsidP="00C664B8">
      <w:pPr>
        <w:pStyle w:val="NormalnyWeb"/>
        <w:pBdr>
          <w:left w:val="single" w:sz="18" w:space="4" w:color="FF0000"/>
          <w:right w:val="single" w:sz="18" w:space="4" w:color="FF0000"/>
        </w:pBdr>
      </w:pPr>
      <w:r>
        <w:br w:type="textWrapping" w:clear="all"/>
      </w:r>
    </w:p>
    <w:p w:rsidR="00C664B8" w:rsidRPr="006C1F7F" w:rsidRDefault="00C664B8" w:rsidP="005A6E3E">
      <w:pPr>
        <w:pStyle w:val="NormalnyWeb"/>
        <w:pBdr>
          <w:left w:val="single" w:sz="18" w:space="4" w:color="FF0000"/>
          <w:right w:val="single" w:sz="18" w:space="4" w:color="FF0000"/>
        </w:pBdr>
      </w:pPr>
    </w:p>
    <w:p w:rsidR="00DE708D" w:rsidRPr="00DE708D" w:rsidRDefault="00DE708D" w:rsidP="00421768">
      <w:pPr>
        <w:pBdr>
          <w:left w:val="single" w:sz="18" w:space="4" w:color="FF0000"/>
          <w:right w:val="single" w:sz="18" w:space="4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8D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Użycie SQL, zgodnie z jego nazwą, polega na zadawaniu zapytań do bazy danych. Zapytania można zaliczyć do jednego z czterech głównych podzbiorów:</w:t>
      </w:r>
    </w:p>
    <w:p w:rsidR="00DE708D" w:rsidRPr="00DE708D" w:rsidRDefault="00DE708D" w:rsidP="00421768">
      <w:pPr>
        <w:numPr>
          <w:ilvl w:val="0"/>
          <w:numId w:val="25"/>
        </w:numPr>
        <w:pBdr>
          <w:left w:val="single" w:sz="18" w:space="4" w:color="FF0000"/>
          <w:right w:val="single" w:sz="18" w:space="4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SQL DML</w:t>
      </w:r>
      <w:r w:rsidRPr="00DE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(ang. </w:t>
      </w:r>
      <w:r w:rsidRPr="00DE7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Data </w:t>
      </w:r>
      <w:proofErr w:type="spellStart"/>
      <w:r w:rsidRPr="00DE7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Manipulation</w:t>
      </w:r>
      <w:proofErr w:type="spellEnd"/>
      <w:r w:rsidRPr="00DE7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Languag</w:t>
      </w:r>
      <w:bookmarkStart w:id="0" w:name="_GoBack"/>
      <w:bookmarkEnd w:id="0"/>
      <w:r w:rsidRPr="00DE7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</w:t>
      </w:r>
      <w:r w:rsidRPr="00DE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„język manipulacji danymi”),</w:t>
      </w:r>
    </w:p>
    <w:p w:rsidR="00DE708D" w:rsidRPr="00DE708D" w:rsidRDefault="00DE708D" w:rsidP="00421768">
      <w:pPr>
        <w:numPr>
          <w:ilvl w:val="0"/>
          <w:numId w:val="25"/>
        </w:numPr>
        <w:pBdr>
          <w:left w:val="single" w:sz="18" w:space="4" w:color="FF0000"/>
          <w:right w:val="single" w:sz="18" w:space="4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E70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SQL DDL</w:t>
      </w:r>
      <w:r w:rsidRPr="00DE708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DE708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ang.</w:t>
      </w:r>
      <w:proofErr w:type="spellEnd"/>
      <w:r w:rsidRPr="00DE708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DE708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Data Definition Language</w:t>
      </w:r>
      <w:r w:rsidRPr="00DE708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„</w:t>
      </w:r>
      <w:proofErr w:type="spellStart"/>
      <w:r w:rsidRPr="00DE708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język</w:t>
      </w:r>
      <w:proofErr w:type="spellEnd"/>
      <w:r w:rsidRPr="00DE708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708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definicji</w:t>
      </w:r>
      <w:proofErr w:type="spellEnd"/>
      <w:r w:rsidRPr="00DE708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DE708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danych</w:t>
      </w:r>
      <w:proofErr w:type="spellEnd"/>
      <w:r w:rsidRPr="00DE708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”),</w:t>
      </w:r>
    </w:p>
    <w:p w:rsidR="00DE708D" w:rsidRPr="00DE708D" w:rsidRDefault="00DE708D" w:rsidP="00421768">
      <w:pPr>
        <w:numPr>
          <w:ilvl w:val="0"/>
          <w:numId w:val="25"/>
        </w:numPr>
        <w:pBdr>
          <w:left w:val="single" w:sz="18" w:space="4" w:color="FF0000"/>
          <w:right w:val="single" w:sz="18" w:space="4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SQL DCL</w:t>
      </w:r>
      <w:r w:rsidRPr="00DE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(ang. </w:t>
      </w:r>
      <w:r w:rsidRPr="00DE7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Control Language</w:t>
      </w:r>
      <w:r w:rsidRPr="00DE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„język kontroli nad danymi”).</w:t>
      </w:r>
    </w:p>
    <w:p w:rsidR="00744228" w:rsidRDefault="00DE708D" w:rsidP="00744228">
      <w:pPr>
        <w:numPr>
          <w:ilvl w:val="0"/>
          <w:numId w:val="25"/>
        </w:numPr>
        <w:pBdr>
          <w:left w:val="single" w:sz="18" w:space="4" w:color="FF0000"/>
          <w:right w:val="single" w:sz="18" w:space="4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SQL DQL</w:t>
      </w:r>
      <w:r w:rsidRPr="00DE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(ang. </w:t>
      </w:r>
      <w:r w:rsidRPr="00DE70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Query Language</w:t>
      </w:r>
      <w:r w:rsidRPr="00DE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„język definiowania zapytań”).</w:t>
      </w:r>
    </w:p>
    <w:p w:rsidR="00744228" w:rsidRPr="00744228" w:rsidRDefault="00744228" w:rsidP="00744228">
      <w:pPr>
        <w:numPr>
          <w:ilvl w:val="0"/>
          <w:numId w:val="25"/>
        </w:numPr>
        <w:pBdr>
          <w:left w:val="single" w:sz="18" w:space="4" w:color="FF0000"/>
          <w:right w:val="single" w:sz="18" w:space="4" w:color="FF000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SQL TCL </w:t>
      </w:r>
      <w:r w:rsidRPr="0074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(ang. </w:t>
      </w:r>
      <w:proofErr w:type="spellStart"/>
      <w:r w:rsidRPr="00744228">
        <w:rPr>
          <w:rFonts w:ascii="Times New Roman" w:eastAsia="Times New Roman" w:hAnsi="Times New Roman" w:cs="Times New Roman"/>
          <w:sz w:val="24"/>
          <w:szCs w:val="24"/>
          <w:lang w:eastAsia="pl-PL"/>
        </w:rPr>
        <w:t>Transactional</w:t>
      </w:r>
      <w:proofErr w:type="spellEnd"/>
      <w:r w:rsidRPr="0074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 Language) – „język kontroli transakcji”</w:t>
      </w:r>
    </w:p>
    <w:p w:rsidR="00DE708D" w:rsidRPr="00DE708D" w:rsidRDefault="00DE708D" w:rsidP="00421768">
      <w:pPr>
        <w:pStyle w:val="Nagwek3"/>
        <w:jc w:val="both"/>
        <w:rPr>
          <w:sz w:val="24"/>
          <w:szCs w:val="24"/>
        </w:rPr>
      </w:pPr>
      <w:r w:rsidRPr="00DE708D">
        <w:rPr>
          <w:rStyle w:val="mw-headline"/>
          <w:sz w:val="24"/>
          <w:szCs w:val="24"/>
        </w:rPr>
        <w:t>DML</w:t>
      </w:r>
    </w:p>
    <w:p w:rsidR="00DE708D" w:rsidRPr="00DE708D" w:rsidRDefault="00DE708D" w:rsidP="00421768">
      <w:pPr>
        <w:pStyle w:val="NormalnyWeb"/>
        <w:jc w:val="both"/>
      </w:pPr>
      <w:r w:rsidRPr="00DE708D">
        <w:t xml:space="preserve">DML (Data </w:t>
      </w:r>
      <w:proofErr w:type="spellStart"/>
      <w:r w:rsidRPr="00DE708D">
        <w:t>Manipulation</w:t>
      </w:r>
      <w:proofErr w:type="spellEnd"/>
      <w:r w:rsidRPr="00DE708D">
        <w:t xml:space="preserve"> Language) służy do wykonywania operacji na danych – do ich umieszczania w bazie, kasowania, przeglądania oraz dokonywania zmian. Najważniejsze polecenia z tego zbioru to:</w:t>
      </w:r>
    </w:p>
    <w:p w:rsidR="00DE708D" w:rsidRPr="00DE708D" w:rsidRDefault="00DE708D" w:rsidP="0042176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E708D">
        <w:rPr>
          <w:b/>
          <w:bCs/>
          <w:sz w:val="24"/>
          <w:szCs w:val="24"/>
        </w:rPr>
        <w:t>INSERT</w:t>
      </w:r>
      <w:r w:rsidRPr="00DE708D">
        <w:rPr>
          <w:sz w:val="24"/>
          <w:szCs w:val="24"/>
        </w:rPr>
        <w:t xml:space="preserve"> – umieszczenie danych w bazie,</w:t>
      </w:r>
    </w:p>
    <w:p w:rsidR="00DE708D" w:rsidRPr="00DE708D" w:rsidRDefault="00DE708D" w:rsidP="0042176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E708D">
        <w:rPr>
          <w:b/>
          <w:bCs/>
          <w:sz w:val="24"/>
          <w:szCs w:val="24"/>
        </w:rPr>
        <w:t>UPDATE</w:t>
      </w:r>
      <w:r w:rsidRPr="00DE708D">
        <w:rPr>
          <w:sz w:val="24"/>
          <w:szCs w:val="24"/>
        </w:rPr>
        <w:t xml:space="preserve"> – zmiana danych,</w:t>
      </w:r>
    </w:p>
    <w:p w:rsidR="00DE708D" w:rsidRPr="00DE708D" w:rsidRDefault="00DE708D" w:rsidP="0042176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E708D">
        <w:rPr>
          <w:b/>
          <w:bCs/>
          <w:sz w:val="24"/>
          <w:szCs w:val="24"/>
        </w:rPr>
        <w:t>DELETE</w:t>
      </w:r>
      <w:r w:rsidRPr="00DE708D">
        <w:rPr>
          <w:sz w:val="24"/>
          <w:szCs w:val="24"/>
        </w:rPr>
        <w:t xml:space="preserve"> – usunięcie danych z bazy.</w:t>
      </w:r>
    </w:p>
    <w:p w:rsidR="00DE708D" w:rsidRPr="00DE708D" w:rsidRDefault="00DE708D" w:rsidP="00421768">
      <w:pPr>
        <w:pStyle w:val="NormalnyWeb"/>
        <w:jc w:val="both"/>
      </w:pPr>
      <w:r w:rsidRPr="00DE708D">
        <w:t>Dane tekstowe muszą być zawsze ujęte w znaki pojedynczego cudzysłowu (').</w:t>
      </w:r>
    </w:p>
    <w:p w:rsidR="00DE708D" w:rsidRPr="00DE708D" w:rsidRDefault="00DE708D" w:rsidP="00421768">
      <w:pPr>
        <w:pStyle w:val="Nagwek3"/>
        <w:jc w:val="both"/>
        <w:rPr>
          <w:sz w:val="24"/>
          <w:szCs w:val="24"/>
        </w:rPr>
      </w:pPr>
      <w:r w:rsidRPr="00DE708D">
        <w:rPr>
          <w:rStyle w:val="mw-headline"/>
          <w:sz w:val="24"/>
          <w:szCs w:val="24"/>
        </w:rPr>
        <w:t>DDL</w:t>
      </w:r>
    </w:p>
    <w:p w:rsidR="00DE708D" w:rsidRPr="00DE708D" w:rsidRDefault="00DE708D" w:rsidP="00421768">
      <w:pPr>
        <w:pStyle w:val="NormalnyWeb"/>
        <w:jc w:val="both"/>
      </w:pPr>
      <w:r w:rsidRPr="00DE708D">
        <w:t>Dzięki DDL (Data Definition Language) można operować na strukturach, w których dane są przechowywane – czyli np. dodawać, zmieniać i kasować tabele lub bazy. Najważniejsze polecenia tej grupy to:</w:t>
      </w:r>
    </w:p>
    <w:p w:rsidR="00DE708D" w:rsidRPr="00DE708D" w:rsidRDefault="00DE708D" w:rsidP="0042176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9" w:tooltip="Create (SQL)" w:history="1">
        <w:r w:rsidRPr="00DE708D">
          <w:rPr>
            <w:b/>
            <w:bCs/>
            <w:sz w:val="24"/>
            <w:szCs w:val="24"/>
          </w:rPr>
          <w:t>CREATE</w:t>
        </w:r>
      </w:hyperlink>
      <w:r w:rsidRPr="00DE708D">
        <w:rPr>
          <w:b/>
          <w:bCs/>
          <w:sz w:val="24"/>
          <w:szCs w:val="24"/>
        </w:rPr>
        <w:t xml:space="preserve"> </w:t>
      </w:r>
      <w:r w:rsidRPr="00DE708D">
        <w:rPr>
          <w:sz w:val="24"/>
          <w:szCs w:val="24"/>
        </w:rPr>
        <w:t>(np. CREATE TABLE, CREATE DATABASE, ...) – utworzenie struktury (bazy, tabeli, indeksu itp.),</w:t>
      </w:r>
    </w:p>
    <w:p w:rsidR="00DE708D" w:rsidRPr="00DE708D" w:rsidRDefault="00DE708D" w:rsidP="0042176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10" w:tooltip="Drop (SQL)" w:history="1">
        <w:r w:rsidRPr="00DE708D">
          <w:rPr>
            <w:b/>
            <w:bCs/>
            <w:sz w:val="24"/>
            <w:szCs w:val="24"/>
          </w:rPr>
          <w:t>DROP</w:t>
        </w:r>
      </w:hyperlink>
      <w:r w:rsidRPr="00DE708D">
        <w:rPr>
          <w:b/>
          <w:bCs/>
          <w:sz w:val="24"/>
          <w:szCs w:val="24"/>
        </w:rPr>
        <w:t xml:space="preserve"> </w:t>
      </w:r>
      <w:r w:rsidRPr="00DE708D">
        <w:rPr>
          <w:sz w:val="24"/>
          <w:szCs w:val="24"/>
        </w:rPr>
        <w:t>(np. DROP TABLE, DROP DATABASE, ...) – usunięcie struktury,</w:t>
      </w:r>
    </w:p>
    <w:p w:rsidR="003444DC" w:rsidRDefault="00DE708D" w:rsidP="003444D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11" w:tooltip="Alter (SQL) (strona nie istnieje)" w:history="1">
        <w:r w:rsidRPr="00DE708D">
          <w:rPr>
            <w:b/>
            <w:bCs/>
            <w:sz w:val="24"/>
            <w:szCs w:val="24"/>
          </w:rPr>
          <w:t>ALTER</w:t>
        </w:r>
      </w:hyperlink>
      <w:r w:rsidRPr="00DE708D">
        <w:rPr>
          <w:b/>
          <w:bCs/>
          <w:sz w:val="24"/>
          <w:szCs w:val="24"/>
        </w:rPr>
        <w:t xml:space="preserve"> </w:t>
      </w:r>
      <w:r w:rsidRPr="00DE708D">
        <w:rPr>
          <w:sz w:val="24"/>
          <w:szCs w:val="24"/>
        </w:rPr>
        <w:t>(np. ALTER TABLE ADD COLUMN ...) – zmiana struktury (dodanie kolumny do tabeli, zmiana typu danych w kolumnie tabeli).</w:t>
      </w:r>
    </w:p>
    <w:p w:rsidR="004C43B2" w:rsidRPr="003444DC" w:rsidRDefault="004C43B2" w:rsidP="003444D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444DC">
        <w:rPr>
          <w:b/>
          <w:bCs/>
          <w:sz w:val="24"/>
          <w:szCs w:val="24"/>
        </w:rPr>
        <w:t>TRUNCATE</w:t>
      </w:r>
      <w:r w:rsidR="008C577E" w:rsidRPr="003444DC">
        <w:rPr>
          <w:b/>
          <w:bCs/>
          <w:sz w:val="24"/>
          <w:szCs w:val="24"/>
        </w:rPr>
        <w:t xml:space="preserve"> -</w:t>
      </w:r>
      <w:r w:rsidR="008C577E" w:rsidRPr="008C577E">
        <w:t xml:space="preserve"> </w:t>
      </w:r>
      <w:r w:rsidR="008C577E" w:rsidRPr="003444DC">
        <w:rPr>
          <w:sz w:val="24"/>
          <w:szCs w:val="24"/>
        </w:rPr>
        <w:t>powoduje usunięcie danych z tabeli</w:t>
      </w:r>
      <w:r w:rsidR="003444DC" w:rsidRPr="003444DC">
        <w:rPr>
          <w:sz w:val="24"/>
          <w:szCs w:val="24"/>
        </w:rPr>
        <w:t xml:space="preserve"> (np. </w:t>
      </w:r>
      <w:r w:rsidR="003444DC" w:rsidRPr="003444DC">
        <w:rPr>
          <w:rFonts w:ascii="Times New Roman" w:eastAsia="Times New Roman" w:hAnsi="Times New Roman" w:cs="Times New Roman"/>
          <w:sz w:val="24"/>
          <w:szCs w:val="24"/>
          <w:lang w:eastAsia="pl-PL"/>
        </w:rPr>
        <w:t>TRUNCATE TABLE klienci).</w:t>
      </w:r>
    </w:p>
    <w:p w:rsidR="00DE708D" w:rsidRPr="00DE708D" w:rsidRDefault="00DE708D" w:rsidP="00421768">
      <w:pPr>
        <w:pStyle w:val="Nagwek3"/>
        <w:jc w:val="both"/>
        <w:rPr>
          <w:sz w:val="24"/>
          <w:szCs w:val="24"/>
        </w:rPr>
      </w:pPr>
      <w:r w:rsidRPr="00DE708D">
        <w:rPr>
          <w:rStyle w:val="mw-headline"/>
          <w:sz w:val="24"/>
          <w:szCs w:val="24"/>
        </w:rPr>
        <w:t>DCL</w:t>
      </w:r>
    </w:p>
    <w:p w:rsidR="00DE708D" w:rsidRPr="00DE708D" w:rsidRDefault="00DE708D" w:rsidP="00421768">
      <w:pPr>
        <w:pStyle w:val="NormalnyWeb"/>
        <w:jc w:val="both"/>
      </w:pPr>
      <w:r w:rsidRPr="00DE708D">
        <w:t>DCL (Data Control Language) ma zastosowanie do nadawania uprawnień do obiektów bazodanowych. Najważniejsze polecenia w tej grupie to:</w:t>
      </w:r>
    </w:p>
    <w:p w:rsidR="00DE708D" w:rsidRPr="00DE708D" w:rsidRDefault="00DE708D" w:rsidP="002C653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12" w:tooltip="GRANT (SQL) (strona nie istnieje)" w:history="1">
        <w:r w:rsidRPr="00DE708D">
          <w:rPr>
            <w:b/>
            <w:bCs/>
            <w:sz w:val="24"/>
            <w:szCs w:val="24"/>
          </w:rPr>
          <w:t>GRANT</w:t>
        </w:r>
      </w:hyperlink>
      <w:r w:rsidRPr="00DE708D">
        <w:rPr>
          <w:sz w:val="24"/>
          <w:szCs w:val="24"/>
        </w:rPr>
        <w:t xml:space="preserve"> – </w:t>
      </w:r>
      <w:r w:rsidR="002C6537" w:rsidRPr="002C6537">
        <w:rPr>
          <w:sz w:val="24"/>
          <w:szCs w:val="24"/>
        </w:rPr>
        <w:t xml:space="preserve">pozwala użytkownikowi lub roli na wykonywanie operacji określonej przez nadane uprawnienie </w:t>
      </w:r>
      <w:r w:rsidRPr="00DE708D">
        <w:rPr>
          <w:sz w:val="24"/>
          <w:szCs w:val="24"/>
        </w:rPr>
        <w:t>(np. GRANT ALL PRIVILEGES ON EMPLOYEE TO PIOTR WITH GRANT OPTION – przyznanie wszystkich praw do tabeli EMPLOYEE użytkownikowi PIOTR z opcją pozwalającą mu nadawać prawa do tej tabeli).</w:t>
      </w:r>
    </w:p>
    <w:p w:rsidR="00DE708D" w:rsidRPr="00DE708D" w:rsidRDefault="00DE708D" w:rsidP="002C653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13" w:tooltip="REVOKE (SQL) (strona nie istnieje)" w:history="1">
        <w:r w:rsidRPr="00DE708D">
          <w:rPr>
            <w:b/>
            <w:bCs/>
            <w:sz w:val="24"/>
            <w:szCs w:val="24"/>
          </w:rPr>
          <w:t>REVOKE</w:t>
        </w:r>
      </w:hyperlink>
      <w:r w:rsidRPr="00DE708D">
        <w:rPr>
          <w:b/>
          <w:bCs/>
          <w:sz w:val="24"/>
          <w:szCs w:val="24"/>
        </w:rPr>
        <w:t xml:space="preserve"> </w:t>
      </w:r>
      <w:r w:rsidRPr="00DE708D">
        <w:rPr>
          <w:sz w:val="24"/>
          <w:szCs w:val="24"/>
        </w:rPr>
        <w:t xml:space="preserve">– </w:t>
      </w:r>
      <w:r w:rsidR="002C6537" w:rsidRPr="002C6537">
        <w:rPr>
          <w:sz w:val="24"/>
          <w:szCs w:val="24"/>
        </w:rPr>
        <w:t>usuwa uprzednio nadane lub odmówione uprawnienie</w:t>
      </w:r>
      <w:r w:rsidRPr="00DE708D">
        <w:rPr>
          <w:sz w:val="24"/>
          <w:szCs w:val="24"/>
        </w:rPr>
        <w:t xml:space="preserve"> (np. REVOKE ALL PRIVILEGES ON EMPLOYEE FROM PIOTR – odebranie użytkownikowi wszystkich praw do tabeli EMPLOYEE).</w:t>
      </w:r>
    </w:p>
    <w:p w:rsidR="00DE708D" w:rsidRPr="002C6537" w:rsidRDefault="00DE708D" w:rsidP="002C653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hyperlink r:id="rId14" w:tooltip="DENY (SQL) (strona nie istnieje)" w:history="1">
        <w:r w:rsidRPr="00DE708D">
          <w:rPr>
            <w:b/>
            <w:bCs/>
            <w:sz w:val="24"/>
            <w:szCs w:val="24"/>
          </w:rPr>
          <w:t>DENY</w:t>
        </w:r>
      </w:hyperlink>
      <w:r w:rsidR="006C1F7F">
        <w:rPr>
          <w:b/>
          <w:bCs/>
          <w:sz w:val="24"/>
          <w:szCs w:val="24"/>
        </w:rPr>
        <w:t xml:space="preserve"> -</w:t>
      </w:r>
      <w:r w:rsidR="002C6537" w:rsidRPr="002C6537">
        <w:t xml:space="preserve"> </w:t>
      </w:r>
      <w:r w:rsidR="002C6537" w:rsidRPr="002C6537">
        <w:rPr>
          <w:sz w:val="24"/>
          <w:szCs w:val="24"/>
        </w:rPr>
        <w:t>odmawia użytkownikowi lub roli określonego uprawnienia i zapobiega odziedziczeniu go po innych rolach</w:t>
      </w:r>
    </w:p>
    <w:p w:rsidR="00DE708D" w:rsidRPr="00DE708D" w:rsidRDefault="00DE708D" w:rsidP="00421768">
      <w:pPr>
        <w:pStyle w:val="Nagwek3"/>
        <w:jc w:val="both"/>
        <w:rPr>
          <w:sz w:val="24"/>
          <w:szCs w:val="24"/>
        </w:rPr>
      </w:pPr>
      <w:r w:rsidRPr="00DE708D">
        <w:rPr>
          <w:rStyle w:val="mw-headline"/>
          <w:sz w:val="24"/>
          <w:szCs w:val="24"/>
        </w:rPr>
        <w:t>DQL</w:t>
      </w:r>
    </w:p>
    <w:p w:rsidR="00DE708D" w:rsidRDefault="00DE708D" w:rsidP="00421768">
      <w:pPr>
        <w:pStyle w:val="NormalnyWeb"/>
        <w:jc w:val="both"/>
      </w:pPr>
      <w:r w:rsidRPr="00DE708D">
        <w:t xml:space="preserve">DQL </w:t>
      </w:r>
      <w:r w:rsidR="009671B2">
        <w:t>(Data Query Language)</w:t>
      </w:r>
      <w:r w:rsidR="009671B2">
        <w:t xml:space="preserve"> </w:t>
      </w:r>
      <w:r w:rsidR="009671B2">
        <w:t xml:space="preserve">- </w:t>
      </w:r>
      <w:r w:rsidR="009671B2">
        <w:t xml:space="preserve">to instrukcje, za pomocą których możesz otrzymać z bazy określone dane. Najważniejszym poleceniem jest tutaj </w:t>
      </w:r>
      <w:r w:rsidR="009671B2">
        <w:rPr>
          <w:rStyle w:val="Pogrubienie"/>
        </w:rPr>
        <w:t>SELECT</w:t>
      </w:r>
      <w:r w:rsidR="009671B2">
        <w:t>.</w:t>
      </w:r>
    </w:p>
    <w:p w:rsidR="00744228" w:rsidRDefault="00744228" w:rsidP="00744228">
      <w:pPr>
        <w:pStyle w:val="Nagwek3"/>
      </w:pPr>
      <w:r>
        <w:t>TCL (język kontroli transakcji)</w:t>
      </w:r>
    </w:p>
    <w:p w:rsidR="00744228" w:rsidRDefault="00744228" w:rsidP="0074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SQL </w:t>
      </w:r>
      <w:r w:rsidRPr="0074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TCL </w:t>
      </w:r>
      <w:r w:rsidRPr="0074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(ang. </w:t>
      </w:r>
      <w:proofErr w:type="spellStart"/>
      <w:r w:rsidRPr="00744228">
        <w:rPr>
          <w:rFonts w:ascii="Times New Roman" w:eastAsia="Times New Roman" w:hAnsi="Times New Roman" w:cs="Times New Roman"/>
          <w:sz w:val="24"/>
          <w:szCs w:val="24"/>
          <w:lang w:eastAsia="pl-PL"/>
        </w:rPr>
        <w:t>Transactional</w:t>
      </w:r>
      <w:proofErr w:type="spellEnd"/>
      <w:r w:rsidRPr="0074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Control Language) – „język kontroli transakcji”</w:t>
      </w:r>
    </w:p>
    <w:p w:rsidR="004C43B2" w:rsidRPr="004C43B2" w:rsidRDefault="004C43B2" w:rsidP="004C43B2">
      <w:pPr>
        <w:pStyle w:val="Akapitzlist"/>
        <w:numPr>
          <w:ilvl w:val="0"/>
          <w:numId w:val="31"/>
        </w:numPr>
        <w:rPr>
          <w:sz w:val="24"/>
          <w:szCs w:val="24"/>
          <w:lang w:eastAsia="pl-PL"/>
        </w:rPr>
      </w:pPr>
      <w:r>
        <w:rPr>
          <w:rStyle w:val="Pogrubienie"/>
        </w:rPr>
        <w:t xml:space="preserve">BEGIN - </w:t>
      </w:r>
      <w:r>
        <w:t>- otwiera transakcję</w:t>
      </w:r>
    </w:p>
    <w:p w:rsidR="004C43B2" w:rsidRPr="004C43B2" w:rsidRDefault="004C43B2" w:rsidP="004C43B2">
      <w:pPr>
        <w:pStyle w:val="Akapitzlist"/>
        <w:numPr>
          <w:ilvl w:val="0"/>
          <w:numId w:val="31"/>
        </w:numPr>
        <w:rPr>
          <w:sz w:val="24"/>
          <w:szCs w:val="24"/>
          <w:lang w:eastAsia="pl-PL"/>
        </w:rPr>
      </w:pPr>
      <w:r w:rsidRPr="004C43B2">
        <w:rPr>
          <w:rStyle w:val="Pogrubienie"/>
          <w:rFonts w:asciiTheme="minorHAnsi" w:eastAsiaTheme="minorHAnsi" w:hAnsiTheme="minorHAnsi" w:cstheme="minorBidi"/>
          <w:sz w:val="22"/>
          <w:szCs w:val="22"/>
          <w:lang w:eastAsia="en-US"/>
        </w:rPr>
        <w:t>COMMIT</w:t>
      </w:r>
      <w:r>
        <w:rPr>
          <w:rStyle w:val="Pogrubienie"/>
        </w:rPr>
        <w:t xml:space="preserve">  -</w:t>
      </w:r>
      <w:r>
        <w:rPr>
          <w:rStyle w:val="Pogrubienie"/>
          <w:b w:val="0"/>
        </w:rPr>
        <w:t>zatwierdza transakcję</w:t>
      </w:r>
    </w:p>
    <w:p w:rsidR="004C43B2" w:rsidRPr="004C43B2" w:rsidRDefault="004C43B2" w:rsidP="004C43B2">
      <w:pPr>
        <w:pStyle w:val="Akapitzlist"/>
        <w:numPr>
          <w:ilvl w:val="0"/>
          <w:numId w:val="31"/>
        </w:numPr>
        <w:rPr>
          <w:sz w:val="24"/>
          <w:szCs w:val="24"/>
          <w:lang w:eastAsia="pl-PL"/>
        </w:rPr>
      </w:pPr>
      <w:r>
        <w:rPr>
          <w:rStyle w:val="Pogrubienie"/>
        </w:rPr>
        <w:t>ROLLBACK</w:t>
      </w:r>
      <w:r>
        <w:rPr>
          <w:rStyle w:val="Pogrubienie"/>
        </w:rPr>
        <w:t xml:space="preserve">- </w:t>
      </w:r>
      <w:r>
        <w:rPr>
          <w:rStyle w:val="Pogrubienie"/>
        </w:rPr>
        <w:t xml:space="preserve"> </w:t>
      </w:r>
      <w:r w:rsidRPr="004C43B2">
        <w:rPr>
          <w:rStyle w:val="Pogrubienie"/>
          <w:b w:val="0"/>
        </w:rPr>
        <w:t>cofnij transakcję</w:t>
      </w:r>
    </w:p>
    <w:p w:rsidR="00744228" w:rsidRPr="004C43B2" w:rsidRDefault="00744228" w:rsidP="004C43B2">
      <w:pPr>
        <w:pStyle w:val="Akapitzlist"/>
        <w:numPr>
          <w:ilvl w:val="0"/>
          <w:numId w:val="31"/>
        </w:numPr>
        <w:rPr>
          <w:sz w:val="24"/>
          <w:szCs w:val="24"/>
          <w:lang w:eastAsia="pl-PL"/>
        </w:rPr>
      </w:pPr>
      <w:r w:rsidRPr="004C43B2">
        <w:rPr>
          <w:rStyle w:val="Pogrubienie"/>
          <w:rFonts w:asciiTheme="minorHAnsi" w:eastAsiaTheme="minorHAnsi" w:hAnsiTheme="minorHAnsi" w:cstheme="minorBidi"/>
          <w:sz w:val="22"/>
          <w:szCs w:val="22"/>
          <w:lang w:eastAsia="en-US"/>
        </w:rPr>
        <w:t>SAVEPOINT</w:t>
      </w:r>
      <w:r w:rsidR="004C43B2">
        <w:rPr>
          <w:rStyle w:val="Pogrubienie"/>
        </w:rPr>
        <w:t xml:space="preserve"> – </w:t>
      </w:r>
      <w:r w:rsidR="004C43B2" w:rsidRPr="004C43B2">
        <w:rPr>
          <w:rStyle w:val="Pogrubienie"/>
          <w:b w:val="0"/>
        </w:rPr>
        <w:t>zapis punkt transakcji</w:t>
      </w:r>
    </w:p>
    <w:p w:rsidR="00744228" w:rsidRPr="00DE708D" w:rsidRDefault="00744228" w:rsidP="00421768">
      <w:pPr>
        <w:pStyle w:val="NormalnyWeb"/>
        <w:jc w:val="both"/>
      </w:pPr>
    </w:p>
    <w:p w:rsidR="00DE708D" w:rsidRPr="00DE708D" w:rsidRDefault="00DE708D" w:rsidP="00421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Najbardziej znane dialekty </w:t>
      </w:r>
      <w:proofErr w:type="spellStart"/>
      <w:r w:rsidRPr="00DE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jezyka</w:t>
      </w:r>
      <w:proofErr w:type="spellEnd"/>
      <w:r w:rsidRPr="00DE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SQL:</w:t>
      </w:r>
    </w:p>
    <w:p w:rsidR="00DE708D" w:rsidRPr="00DE708D" w:rsidRDefault="00DE708D" w:rsidP="00421768">
      <w:pPr>
        <w:pStyle w:val="Akapitzlist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b/>
          <w:sz w:val="24"/>
          <w:szCs w:val="24"/>
          <w:lang w:eastAsia="pl-PL"/>
        </w:rPr>
      </w:pPr>
      <w:r w:rsidRPr="00DE708D">
        <w:rPr>
          <w:b/>
          <w:sz w:val="24"/>
          <w:szCs w:val="24"/>
          <w:lang w:eastAsia="pl-PL"/>
        </w:rPr>
        <w:t xml:space="preserve">T-SQL </w:t>
      </w:r>
      <w:r w:rsidRPr="00DE708D">
        <w:rPr>
          <w:sz w:val="24"/>
          <w:szCs w:val="24"/>
          <w:lang w:eastAsia="pl-PL"/>
        </w:rPr>
        <w:t>(</w:t>
      </w:r>
      <w:proofErr w:type="spellStart"/>
      <w:r w:rsidRPr="00DE708D">
        <w:rPr>
          <w:sz w:val="24"/>
          <w:szCs w:val="24"/>
        </w:rPr>
        <w:t>Transact</w:t>
      </w:r>
      <w:proofErr w:type="spellEnd"/>
      <w:r w:rsidRPr="00DE708D">
        <w:rPr>
          <w:sz w:val="24"/>
          <w:szCs w:val="24"/>
        </w:rPr>
        <w:t>-SQL</w:t>
      </w:r>
      <w:r w:rsidRPr="00DE708D">
        <w:rPr>
          <w:sz w:val="24"/>
          <w:szCs w:val="24"/>
          <w:lang w:eastAsia="pl-PL"/>
        </w:rPr>
        <w:t xml:space="preserve"> )– stosowany na serwerach Microsoft SQL Serwer</w:t>
      </w:r>
    </w:p>
    <w:p w:rsidR="00DE708D" w:rsidRPr="00DE708D" w:rsidRDefault="00DE708D" w:rsidP="00421768">
      <w:pPr>
        <w:pStyle w:val="Akapitzlist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b/>
          <w:sz w:val="24"/>
          <w:szCs w:val="24"/>
          <w:lang w:eastAsia="pl-PL"/>
        </w:rPr>
      </w:pPr>
      <w:r w:rsidRPr="00DE708D">
        <w:rPr>
          <w:b/>
          <w:sz w:val="24"/>
          <w:szCs w:val="24"/>
          <w:lang w:eastAsia="pl-PL"/>
        </w:rPr>
        <w:t xml:space="preserve">PL/SQL </w:t>
      </w:r>
      <w:r w:rsidRPr="00DE708D">
        <w:rPr>
          <w:sz w:val="24"/>
          <w:szCs w:val="24"/>
          <w:lang w:eastAsia="pl-PL"/>
        </w:rPr>
        <w:t>(</w:t>
      </w:r>
      <w:proofErr w:type="spellStart"/>
      <w:r w:rsidRPr="00DE708D">
        <w:rPr>
          <w:sz w:val="24"/>
          <w:szCs w:val="24"/>
          <w:lang w:eastAsia="pl-PL"/>
        </w:rPr>
        <w:t>Procedural</w:t>
      </w:r>
      <w:proofErr w:type="spellEnd"/>
      <w:r w:rsidRPr="00DE708D">
        <w:rPr>
          <w:sz w:val="24"/>
          <w:szCs w:val="24"/>
          <w:lang w:eastAsia="pl-PL"/>
        </w:rPr>
        <w:t xml:space="preserve"> Language /</w:t>
      </w:r>
      <w:proofErr w:type="spellStart"/>
      <w:r w:rsidRPr="00DE708D">
        <w:rPr>
          <w:sz w:val="24"/>
          <w:szCs w:val="24"/>
          <w:lang w:eastAsia="pl-PL"/>
        </w:rPr>
        <w:t>sql</w:t>
      </w:r>
      <w:proofErr w:type="spellEnd"/>
      <w:r w:rsidRPr="00DE708D">
        <w:rPr>
          <w:sz w:val="24"/>
          <w:szCs w:val="24"/>
          <w:lang w:eastAsia="pl-PL"/>
        </w:rPr>
        <w:t>)- stosowany na serwerach ORACLE</w:t>
      </w:r>
    </w:p>
    <w:p w:rsidR="00DE708D" w:rsidRPr="004E0DA9" w:rsidRDefault="00DE708D" w:rsidP="00421768">
      <w:pPr>
        <w:pStyle w:val="Akapitzlist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b/>
          <w:sz w:val="24"/>
          <w:szCs w:val="24"/>
          <w:lang w:eastAsia="pl-PL"/>
        </w:rPr>
      </w:pPr>
      <w:r w:rsidRPr="00DE708D">
        <w:rPr>
          <w:b/>
          <w:sz w:val="24"/>
          <w:szCs w:val="24"/>
          <w:lang w:eastAsia="pl-PL"/>
        </w:rPr>
        <w:t xml:space="preserve">SQL PL- </w:t>
      </w:r>
      <w:r w:rsidRPr="00DE708D">
        <w:rPr>
          <w:sz w:val="24"/>
          <w:szCs w:val="24"/>
          <w:lang w:eastAsia="pl-PL"/>
        </w:rPr>
        <w:t>wersja używana na serwerach firmy IBM</w:t>
      </w:r>
    </w:p>
    <w:p w:rsidR="004E0DA9" w:rsidRPr="004E0DA9" w:rsidRDefault="004E0DA9" w:rsidP="004E0DA9">
      <w:pPr>
        <w:pStyle w:val="Akapitzlist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4E0DA9">
        <w:rPr>
          <w:b/>
          <w:sz w:val="24"/>
          <w:szCs w:val="24"/>
          <w:lang w:eastAsia="pl-PL"/>
        </w:rPr>
        <w:t>SQL/PSM</w:t>
      </w:r>
      <w:r>
        <w:rPr>
          <w:b/>
          <w:sz w:val="24"/>
          <w:szCs w:val="24"/>
          <w:lang w:eastAsia="pl-PL"/>
        </w:rPr>
        <w:t xml:space="preserve">- </w:t>
      </w:r>
      <w:r w:rsidRPr="004E0DA9">
        <w:rPr>
          <w:sz w:val="24"/>
          <w:szCs w:val="24"/>
          <w:lang w:eastAsia="pl-PL"/>
        </w:rPr>
        <w:t>(najpopularniejszy silnik relacyjny w serwisach WWW –MySQL).</w:t>
      </w:r>
    </w:p>
    <w:p w:rsidR="004E0DA9" w:rsidRPr="00DE708D" w:rsidRDefault="004E0DA9" w:rsidP="004E0DA9">
      <w:pPr>
        <w:pStyle w:val="Akapitzlist"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b/>
          <w:sz w:val="24"/>
          <w:szCs w:val="24"/>
          <w:lang w:eastAsia="pl-PL"/>
        </w:rPr>
      </w:pPr>
      <w:r w:rsidRPr="004E0DA9">
        <w:rPr>
          <w:b/>
          <w:sz w:val="24"/>
          <w:szCs w:val="24"/>
          <w:lang w:eastAsia="pl-PL"/>
        </w:rPr>
        <w:t>PL/</w:t>
      </w:r>
      <w:proofErr w:type="spellStart"/>
      <w:r w:rsidRPr="004E0DA9">
        <w:rPr>
          <w:b/>
          <w:sz w:val="24"/>
          <w:szCs w:val="24"/>
          <w:lang w:eastAsia="pl-PL"/>
        </w:rPr>
        <w:t>pgSQL</w:t>
      </w:r>
      <w:proofErr w:type="spellEnd"/>
      <w:r>
        <w:rPr>
          <w:b/>
          <w:sz w:val="24"/>
          <w:szCs w:val="24"/>
          <w:lang w:eastAsia="pl-PL"/>
        </w:rPr>
        <w:t xml:space="preserve">- </w:t>
      </w:r>
      <w:r w:rsidRPr="004E0DA9">
        <w:rPr>
          <w:sz w:val="24"/>
          <w:szCs w:val="24"/>
          <w:lang w:eastAsia="pl-PL"/>
        </w:rPr>
        <w:t xml:space="preserve">(na serwerach </w:t>
      </w:r>
      <w:proofErr w:type="spellStart"/>
      <w:r w:rsidRPr="004E0DA9">
        <w:rPr>
          <w:sz w:val="24"/>
          <w:szCs w:val="24"/>
          <w:lang w:eastAsia="pl-PL"/>
        </w:rPr>
        <w:t>PostgreSQL</w:t>
      </w:r>
      <w:proofErr w:type="spellEnd"/>
      <w:r w:rsidRPr="004E0DA9">
        <w:rPr>
          <w:sz w:val="24"/>
          <w:szCs w:val="24"/>
          <w:lang w:eastAsia="pl-PL"/>
        </w:rPr>
        <w:t>) -</w:t>
      </w:r>
      <w:proofErr w:type="spellStart"/>
      <w:r w:rsidRPr="004E0DA9">
        <w:rPr>
          <w:sz w:val="24"/>
          <w:szCs w:val="24"/>
          <w:lang w:eastAsia="pl-PL"/>
        </w:rPr>
        <w:t>Procedural</w:t>
      </w:r>
      <w:proofErr w:type="spellEnd"/>
      <w:r w:rsidRPr="004E0DA9">
        <w:rPr>
          <w:sz w:val="24"/>
          <w:szCs w:val="24"/>
          <w:lang w:eastAsia="pl-PL"/>
        </w:rPr>
        <w:t xml:space="preserve"> Language /</w:t>
      </w:r>
      <w:proofErr w:type="spellStart"/>
      <w:r w:rsidRPr="004E0DA9">
        <w:rPr>
          <w:sz w:val="24"/>
          <w:szCs w:val="24"/>
          <w:lang w:eastAsia="pl-PL"/>
        </w:rPr>
        <w:t>PostgreSQL</w:t>
      </w:r>
      <w:proofErr w:type="spellEnd"/>
    </w:p>
    <w:p w:rsidR="00DE708D" w:rsidRPr="006708B5" w:rsidRDefault="00DE708D" w:rsidP="006708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Transact</w:t>
      </w:r>
      <w:proofErr w:type="spellEnd"/>
      <w:r w:rsidRPr="00DE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-SQL</w:t>
      </w:r>
      <w:r w:rsidRPr="00DE708D">
        <w:rPr>
          <w:rFonts w:ascii="Times New Roman" w:eastAsia="Times New Roman" w:hAnsi="Times New Roman" w:cs="Times New Roman"/>
          <w:sz w:val="24"/>
          <w:szCs w:val="24"/>
          <w:lang w:eastAsia="pl-PL"/>
        </w:rPr>
        <w:t>, T-SQL oznacza transakcyjny SQL, czyli rozszerzenie języka SQL umożliwiające tworzenie konstrukcji takich jak pętle, instrukcje warunkowe oraz zmienne. Jest używany do tworzenia wyzwalaczy, procedur i funkcji składowanych w bazie</w:t>
      </w:r>
    </w:p>
    <w:p w:rsidR="006708B5" w:rsidRDefault="006708B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:rsidR="00766A52" w:rsidRPr="00DE708D" w:rsidRDefault="00766A52" w:rsidP="00421768">
      <w:pPr>
        <w:pStyle w:val="Nagwek2"/>
        <w:jc w:val="both"/>
        <w:rPr>
          <w:sz w:val="24"/>
          <w:szCs w:val="24"/>
        </w:rPr>
      </w:pPr>
      <w:r w:rsidRPr="00DE708D">
        <w:rPr>
          <w:sz w:val="24"/>
          <w:szCs w:val="24"/>
        </w:rPr>
        <w:lastRenderedPageBreak/>
        <w:t>Podstawy składni zapytań SQL</w:t>
      </w:r>
    </w:p>
    <w:p w:rsidR="00766A52" w:rsidRPr="00DE708D" w:rsidRDefault="00766A52" w:rsidP="00421768">
      <w:pPr>
        <w:jc w:val="both"/>
        <w:rPr>
          <w:sz w:val="24"/>
          <w:szCs w:val="24"/>
        </w:rPr>
      </w:pPr>
      <w:r w:rsidRPr="00DE708D">
        <w:rPr>
          <w:sz w:val="24"/>
          <w:szCs w:val="24"/>
        </w:rPr>
        <w:t xml:space="preserve">Składnia DQL (Data </w:t>
      </w:r>
      <w:proofErr w:type="spellStart"/>
      <w:r w:rsidRPr="00DE708D">
        <w:rPr>
          <w:sz w:val="24"/>
          <w:szCs w:val="24"/>
        </w:rPr>
        <w:t>Querying</w:t>
      </w:r>
      <w:proofErr w:type="spellEnd"/>
      <w:r w:rsidRPr="00DE708D">
        <w:rPr>
          <w:sz w:val="24"/>
          <w:szCs w:val="24"/>
        </w:rPr>
        <w:t xml:space="preserve"> Language) – składnia zapytań.</w:t>
      </w:r>
    </w:p>
    <w:p w:rsidR="00766A52" w:rsidRPr="00DE708D" w:rsidRDefault="00766A52" w:rsidP="00421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8D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ten przedstawia opis kroków i składni przetwarzania zapytań, zgodnie z ich faktyczną kolejnością (która jest ściśle określona).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766A52" w:rsidRPr="00DE708D" w:rsidTr="00A16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A52" w:rsidRPr="00DE708D" w:rsidRDefault="00766A52" w:rsidP="0042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DE708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pl-PL"/>
              </w:rPr>
              <w:t>(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Step </w:t>
            </w:r>
            <w:r w:rsidRPr="00DE70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l-PL"/>
              </w:rPr>
              <w:t>5</w:t>
            </w:r>
            <w:r w:rsidRPr="00DE708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pl-PL"/>
              </w:rPr>
              <w:t>)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</w:t>
            </w:r>
            <w:r w:rsidRPr="00DE708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pl-PL"/>
              </w:rPr>
              <w:t>SELECT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</w:t>
            </w:r>
            <w:r w:rsidRPr="00DE708D">
              <w:rPr>
                <w:rFonts w:ascii="Courier New" w:eastAsia="Times New Roman" w:hAnsi="Courier New" w:cs="Courier New"/>
                <w:color w:val="008080"/>
                <w:sz w:val="24"/>
                <w:szCs w:val="24"/>
                <w:lang w:eastAsia="pl-PL"/>
              </w:rPr>
              <w:t>-- określanie kształtu wyniku, selekcja pionowa (kolumn)</w:t>
            </w:r>
          </w:p>
          <w:p w:rsidR="00766A52" w:rsidRPr="00DE708D" w:rsidRDefault="00766A52" w:rsidP="0042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DE708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pl-PL"/>
              </w:rPr>
              <w:t>(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Step </w:t>
            </w:r>
            <w:r w:rsidRPr="00DE70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l-PL"/>
              </w:rPr>
              <w:t>1</w:t>
            </w:r>
            <w:r w:rsidRPr="00DE708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pl-PL"/>
              </w:rPr>
              <w:t>)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</w:t>
            </w:r>
            <w:r w:rsidRPr="00DE708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pl-PL"/>
              </w:rPr>
              <w:t>FROM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  </w:t>
            </w:r>
            <w:r w:rsidRPr="00DE708D">
              <w:rPr>
                <w:rFonts w:ascii="Courier New" w:eastAsia="Times New Roman" w:hAnsi="Courier New" w:cs="Courier New"/>
                <w:color w:val="008080"/>
                <w:sz w:val="24"/>
                <w:szCs w:val="24"/>
                <w:lang w:eastAsia="pl-PL"/>
              </w:rPr>
              <w:t>-- określenie źródła (źródeł) i relacji między nimi</w:t>
            </w:r>
          </w:p>
          <w:p w:rsidR="00766A52" w:rsidRPr="00DE708D" w:rsidRDefault="00766A52" w:rsidP="0042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DE708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pl-PL"/>
              </w:rPr>
              <w:t>(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Step </w:t>
            </w:r>
            <w:r w:rsidRPr="00DE70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l-PL"/>
              </w:rPr>
              <w:t>2</w:t>
            </w:r>
            <w:r w:rsidRPr="00DE708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pl-PL"/>
              </w:rPr>
              <w:t>)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</w:t>
            </w:r>
            <w:r w:rsidRPr="00DE708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pl-PL"/>
              </w:rPr>
              <w:t>WHERE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 </w:t>
            </w:r>
            <w:r w:rsidRPr="00DE708D">
              <w:rPr>
                <w:rFonts w:ascii="Courier New" w:eastAsia="Times New Roman" w:hAnsi="Courier New" w:cs="Courier New"/>
                <w:color w:val="008080"/>
                <w:sz w:val="24"/>
                <w:szCs w:val="24"/>
                <w:lang w:eastAsia="pl-PL"/>
              </w:rPr>
              <w:t>-- filtracja rekordów</w:t>
            </w:r>
          </w:p>
          <w:p w:rsidR="00766A52" w:rsidRPr="00DE708D" w:rsidRDefault="00766A52" w:rsidP="0042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DE708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pl-PL"/>
              </w:rPr>
              <w:t>(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Step </w:t>
            </w:r>
            <w:r w:rsidRPr="00DE70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l-PL"/>
              </w:rPr>
              <w:t>3</w:t>
            </w:r>
            <w:r w:rsidRPr="00DE708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pl-PL"/>
              </w:rPr>
              <w:t>)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</w:t>
            </w:r>
            <w:r w:rsidRPr="00DE708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pl-PL"/>
              </w:rPr>
              <w:t>GROUP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</w:t>
            </w:r>
            <w:r w:rsidRPr="00DE708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pl-PL"/>
              </w:rPr>
              <w:t>BY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</w:t>
            </w:r>
            <w:r w:rsidRPr="00DE708D">
              <w:rPr>
                <w:rFonts w:ascii="Courier New" w:eastAsia="Times New Roman" w:hAnsi="Courier New" w:cs="Courier New"/>
                <w:color w:val="008080"/>
                <w:sz w:val="24"/>
                <w:szCs w:val="24"/>
                <w:lang w:eastAsia="pl-PL"/>
              </w:rPr>
              <w:t>-- grupowanie rekordów</w:t>
            </w:r>
          </w:p>
          <w:p w:rsidR="00766A52" w:rsidRPr="00DE708D" w:rsidRDefault="00766A52" w:rsidP="0042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DE708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pl-PL"/>
              </w:rPr>
              <w:t>(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Step </w:t>
            </w:r>
            <w:r w:rsidRPr="00DE70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l-PL"/>
              </w:rPr>
              <w:t>4</w:t>
            </w:r>
            <w:r w:rsidRPr="00DE708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pl-PL"/>
              </w:rPr>
              <w:t>)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</w:t>
            </w:r>
            <w:r w:rsidRPr="00DE708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pl-PL"/>
              </w:rPr>
              <w:t>HAVING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</w:t>
            </w:r>
            <w:r w:rsidRPr="00DE708D">
              <w:rPr>
                <w:rFonts w:ascii="Courier New" w:eastAsia="Times New Roman" w:hAnsi="Courier New" w:cs="Courier New"/>
                <w:color w:val="008080"/>
                <w:sz w:val="24"/>
                <w:szCs w:val="24"/>
                <w:lang w:eastAsia="pl-PL"/>
              </w:rPr>
              <w:t>-- filtrowanie grup</w:t>
            </w:r>
          </w:p>
          <w:p w:rsidR="00766A52" w:rsidRPr="00DE708D" w:rsidRDefault="00766A52" w:rsidP="00421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</w:pPr>
            <w:r w:rsidRPr="00DE708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pl-PL"/>
              </w:rPr>
              <w:t>(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Step </w:t>
            </w:r>
            <w:r w:rsidRPr="00DE70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l-PL"/>
              </w:rPr>
              <w:t>6</w:t>
            </w:r>
            <w:r w:rsidRPr="00DE708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pl-PL"/>
              </w:rPr>
              <w:t>)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  </w:t>
            </w:r>
            <w:r w:rsidRPr="00DE708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pl-PL"/>
              </w:rPr>
              <w:t>ORDER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</w:t>
            </w:r>
            <w:r w:rsidRPr="00DE708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pl-PL"/>
              </w:rPr>
              <w:t>BY</w:t>
            </w:r>
            <w:r w:rsidRPr="00DE708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 </w:t>
            </w:r>
            <w:r w:rsidRPr="00DE708D">
              <w:rPr>
                <w:rFonts w:ascii="Courier New" w:eastAsia="Times New Roman" w:hAnsi="Courier New" w:cs="Courier New"/>
                <w:color w:val="008080"/>
                <w:sz w:val="24"/>
                <w:szCs w:val="24"/>
                <w:lang w:eastAsia="pl-PL"/>
              </w:rPr>
              <w:t>-- sortowanie wyniku</w:t>
            </w:r>
          </w:p>
        </w:tc>
      </w:tr>
    </w:tbl>
    <w:p w:rsidR="00A12E8D" w:rsidRPr="00A12E8D" w:rsidRDefault="00A12E8D" w:rsidP="00A12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Domyślnie, sortowanie odbywa się w sposób rosnący (ASC ang. </w:t>
      </w:r>
      <w:proofErr w:type="spellStart"/>
      <w:r w:rsidRPr="00A12E8D">
        <w:rPr>
          <w:rFonts w:ascii="Times New Roman" w:eastAsia="Times New Roman" w:hAnsi="Times New Roman" w:cs="Times New Roman"/>
          <w:sz w:val="24"/>
          <w:szCs w:val="24"/>
          <w:lang w:eastAsia="pl-PL"/>
        </w:rPr>
        <w:t>ascending</w:t>
      </w:r>
      <w:proofErr w:type="spellEnd"/>
      <w:r w:rsidRPr="00A12E8D">
        <w:rPr>
          <w:rFonts w:ascii="Times New Roman" w:eastAsia="Times New Roman" w:hAnsi="Times New Roman" w:cs="Times New Roman"/>
          <w:sz w:val="24"/>
          <w:szCs w:val="24"/>
          <w:lang w:eastAsia="pl-PL"/>
        </w:rPr>
        <w:t>). Dla każdej z kolumn możemy określić właściwy kierunek sortowania rekordów :</w:t>
      </w:r>
    </w:p>
    <w:p w:rsidR="00A12E8D" w:rsidRPr="00A12E8D" w:rsidRDefault="00A12E8D" w:rsidP="00A12E8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rosnąco </w:t>
      </w:r>
      <w:r w:rsidRPr="00A12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ASC</w:t>
      </w:r>
      <w:r w:rsidRPr="00A1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2E8D">
        <w:rPr>
          <w:rFonts w:ascii="Times New Roman" w:eastAsia="Times New Roman" w:hAnsi="Times New Roman" w:cs="Times New Roman"/>
          <w:sz w:val="24"/>
          <w:szCs w:val="24"/>
          <w:lang w:eastAsia="pl-PL"/>
        </w:rPr>
        <w:t>ascending</w:t>
      </w:r>
      <w:proofErr w:type="spellEnd"/>
      <w:r w:rsidRPr="00A1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to domyślny sposób i nie trzeba go jawnie określać. </w:t>
      </w:r>
    </w:p>
    <w:p w:rsidR="00A12E8D" w:rsidRPr="00A12E8D" w:rsidRDefault="00A12E8D" w:rsidP="00A12E8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malejąco </w:t>
      </w:r>
      <w:r w:rsidRPr="00A12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DESC</w:t>
      </w:r>
      <w:r w:rsidRPr="00A1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2E8D">
        <w:rPr>
          <w:rFonts w:ascii="Times New Roman" w:eastAsia="Times New Roman" w:hAnsi="Times New Roman" w:cs="Times New Roman"/>
          <w:sz w:val="24"/>
          <w:szCs w:val="24"/>
          <w:lang w:eastAsia="pl-PL"/>
        </w:rPr>
        <w:t>descending</w:t>
      </w:r>
      <w:proofErr w:type="spellEnd"/>
      <w:r w:rsidRPr="00A12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konieczne jest jawne określenie przy atrybucie, po którym chcemy w ten sposób sortować. </w:t>
      </w:r>
    </w:p>
    <w:p w:rsidR="00766A52" w:rsidRPr="00DE708D" w:rsidRDefault="00766A52" w:rsidP="00421768">
      <w:pPr>
        <w:jc w:val="both"/>
        <w:rPr>
          <w:sz w:val="24"/>
          <w:szCs w:val="24"/>
        </w:rPr>
      </w:pPr>
      <w:r w:rsidRPr="00DE708D">
        <w:rPr>
          <w:sz w:val="24"/>
          <w:szCs w:val="24"/>
        </w:rPr>
        <w:t>Przykład:</w:t>
      </w:r>
    </w:p>
    <w:p w:rsidR="00766A52" w:rsidRPr="00DE708D" w:rsidRDefault="00766A52" w:rsidP="00421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8D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Wyświetlenie informacji o liczbie pracowników, pracujących w zespołach wieloosobowych (więcej niż jeden pracownik) w ramach Działu IT. Końcowy wynik posortujemy rosnąco po liczbie pracowników.</w:t>
      </w:r>
    </w:p>
    <w:p w:rsidR="00766A52" w:rsidRPr="00DE708D" w:rsidRDefault="00766A52" w:rsidP="00421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8D">
        <w:rPr>
          <w:rFonts w:ascii="Times New Roman" w:eastAsia="Times New Roman" w:hAnsi="Times New Roman" w:cs="Times New Roman"/>
          <w:sz w:val="24"/>
          <w:szCs w:val="24"/>
          <w:lang w:eastAsia="pl-PL"/>
        </w:rPr>
        <w:t>Kwerenda realizująca to zadanie będzie wyglądała następująco :</w:t>
      </w:r>
    </w:p>
    <w:p w:rsidR="00EE79C2" w:rsidRPr="00DE708D" w:rsidRDefault="00EE79C2" w:rsidP="00EE7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DE708D">
        <w:rPr>
          <w:rFonts w:ascii="Courier New" w:eastAsia="Times New Roman" w:hAnsi="Courier New" w:cs="Courier New"/>
          <w:color w:val="0000FF"/>
          <w:sz w:val="24"/>
          <w:szCs w:val="24"/>
          <w:lang w:eastAsia="pl-PL"/>
        </w:rPr>
        <w:t>SELECT</w:t>
      </w:r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proofErr w:type="spellStart"/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>Zespol</w:t>
      </w:r>
      <w:proofErr w:type="spellEnd"/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, </w:t>
      </w:r>
      <w:r w:rsidRPr="00DE708D">
        <w:rPr>
          <w:rFonts w:ascii="Courier New" w:eastAsia="Times New Roman" w:hAnsi="Courier New" w:cs="Courier New"/>
          <w:color w:val="FF00FF"/>
          <w:sz w:val="24"/>
          <w:szCs w:val="24"/>
          <w:lang w:eastAsia="pl-PL"/>
        </w:rPr>
        <w:t>COUNT</w:t>
      </w:r>
      <w:r w:rsidRPr="00DE708D">
        <w:rPr>
          <w:rFonts w:ascii="Courier New" w:eastAsia="Times New Roman" w:hAnsi="Courier New" w:cs="Courier New"/>
          <w:color w:val="808080"/>
          <w:sz w:val="24"/>
          <w:szCs w:val="24"/>
          <w:lang w:eastAsia="pl-PL"/>
        </w:rPr>
        <w:t>(</w:t>
      </w:r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proofErr w:type="spellStart"/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>IdPrac</w:t>
      </w:r>
      <w:proofErr w:type="spellEnd"/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E708D">
        <w:rPr>
          <w:rFonts w:ascii="Courier New" w:eastAsia="Times New Roman" w:hAnsi="Courier New" w:cs="Courier New"/>
          <w:color w:val="808080"/>
          <w:sz w:val="24"/>
          <w:szCs w:val="24"/>
          <w:lang w:eastAsia="pl-PL"/>
        </w:rPr>
        <w:t>)</w:t>
      </w:r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E708D">
        <w:rPr>
          <w:rFonts w:ascii="Courier New" w:eastAsia="Times New Roman" w:hAnsi="Courier New" w:cs="Courier New"/>
          <w:color w:val="0000FF"/>
          <w:sz w:val="24"/>
          <w:szCs w:val="24"/>
          <w:lang w:eastAsia="pl-PL"/>
        </w:rPr>
        <w:t>AS</w:t>
      </w:r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proofErr w:type="spellStart"/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>LiczbaPracowników</w:t>
      </w:r>
      <w:proofErr w:type="spellEnd"/>
    </w:p>
    <w:p w:rsidR="00EE79C2" w:rsidRPr="00DE708D" w:rsidRDefault="00EE79C2" w:rsidP="00EE7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DE708D">
        <w:rPr>
          <w:rFonts w:ascii="Courier New" w:eastAsia="Times New Roman" w:hAnsi="Courier New" w:cs="Courier New"/>
          <w:color w:val="0000FF"/>
          <w:sz w:val="24"/>
          <w:szCs w:val="24"/>
          <w:lang w:eastAsia="pl-PL"/>
        </w:rPr>
        <w:t>FROM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E708D">
        <w:rPr>
          <w:rFonts w:ascii="Courier New" w:eastAsia="Times New Roman" w:hAnsi="Courier New" w:cs="Courier New"/>
          <w:color w:val="202020"/>
          <w:sz w:val="24"/>
          <w:szCs w:val="24"/>
          <w:lang w:eastAsia="pl-PL"/>
        </w:rPr>
        <w:t>Pracownicy</w:t>
      </w:r>
    </w:p>
    <w:p w:rsidR="00EE79C2" w:rsidRPr="00DE708D" w:rsidRDefault="00EE79C2" w:rsidP="00EE7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n-US" w:eastAsia="pl-PL"/>
        </w:rPr>
      </w:pPr>
      <w:r w:rsidRPr="00DE708D">
        <w:rPr>
          <w:rFonts w:ascii="Courier New" w:eastAsia="Times New Roman" w:hAnsi="Courier New" w:cs="Courier New"/>
          <w:color w:val="0000FF"/>
          <w:sz w:val="24"/>
          <w:szCs w:val="24"/>
          <w:lang w:val="en-US" w:eastAsia="pl-PL"/>
        </w:rPr>
        <w:t>WHERE</w:t>
      </w:r>
      <w:r w:rsidRPr="00DE708D">
        <w:rPr>
          <w:rFonts w:ascii="Courier New" w:eastAsia="Times New Roman" w:hAnsi="Courier New" w:cs="Courier New"/>
          <w:sz w:val="24"/>
          <w:szCs w:val="24"/>
          <w:lang w:val="en-US" w:eastAsia="pl-PL"/>
        </w:rPr>
        <w:t xml:space="preserve"> </w:t>
      </w:r>
      <w:proofErr w:type="spellStart"/>
      <w:r w:rsidRPr="00DE708D">
        <w:rPr>
          <w:rFonts w:ascii="Courier New" w:eastAsia="Times New Roman" w:hAnsi="Courier New" w:cs="Courier New"/>
          <w:sz w:val="24"/>
          <w:szCs w:val="24"/>
          <w:lang w:val="en-US" w:eastAsia="pl-PL"/>
        </w:rPr>
        <w:t>Dzial</w:t>
      </w:r>
      <w:proofErr w:type="spellEnd"/>
      <w:r w:rsidRPr="00DE708D">
        <w:rPr>
          <w:rFonts w:ascii="Courier New" w:eastAsia="Times New Roman" w:hAnsi="Courier New" w:cs="Courier New"/>
          <w:sz w:val="24"/>
          <w:szCs w:val="24"/>
          <w:lang w:val="en-US" w:eastAsia="pl-PL"/>
        </w:rPr>
        <w:t xml:space="preserve"> </w:t>
      </w:r>
      <w:r w:rsidRPr="00DE708D">
        <w:rPr>
          <w:rFonts w:ascii="Courier New" w:eastAsia="Times New Roman" w:hAnsi="Courier New" w:cs="Courier New"/>
          <w:color w:val="808080"/>
          <w:sz w:val="24"/>
          <w:szCs w:val="24"/>
          <w:lang w:val="en-US" w:eastAsia="pl-PL"/>
        </w:rPr>
        <w:t>=</w:t>
      </w:r>
      <w:r w:rsidRPr="00DE708D">
        <w:rPr>
          <w:rFonts w:ascii="Courier New" w:eastAsia="Times New Roman" w:hAnsi="Courier New" w:cs="Courier New"/>
          <w:sz w:val="24"/>
          <w:szCs w:val="24"/>
          <w:lang w:val="en-US" w:eastAsia="pl-PL"/>
        </w:rPr>
        <w:t xml:space="preserve"> </w:t>
      </w:r>
      <w:r w:rsidRPr="00DE708D">
        <w:rPr>
          <w:rFonts w:ascii="Courier New" w:eastAsia="Times New Roman" w:hAnsi="Courier New" w:cs="Courier New"/>
          <w:color w:val="FF0000"/>
          <w:sz w:val="24"/>
          <w:szCs w:val="24"/>
          <w:lang w:val="en-US" w:eastAsia="pl-PL"/>
        </w:rPr>
        <w:t>'IT'</w:t>
      </w:r>
    </w:p>
    <w:p w:rsidR="00EE79C2" w:rsidRPr="00DE708D" w:rsidRDefault="00EE79C2" w:rsidP="00EE7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n-US" w:eastAsia="pl-PL"/>
        </w:rPr>
      </w:pPr>
      <w:r w:rsidRPr="00DE708D">
        <w:rPr>
          <w:rFonts w:ascii="Courier New" w:eastAsia="Times New Roman" w:hAnsi="Courier New" w:cs="Courier New"/>
          <w:color w:val="0000FF"/>
          <w:sz w:val="24"/>
          <w:szCs w:val="24"/>
          <w:lang w:val="en-US" w:eastAsia="pl-PL"/>
        </w:rPr>
        <w:t>GROUP</w:t>
      </w:r>
      <w:r w:rsidRPr="00DE708D">
        <w:rPr>
          <w:rFonts w:ascii="Courier New" w:eastAsia="Times New Roman" w:hAnsi="Courier New" w:cs="Courier New"/>
          <w:sz w:val="24"/>
          <w:szCs w:val="24"/>
          <w:lang w:val="en-US" w:eastAsia="pl-PL"/>
        </w:rPr>
        <w:t xml:space="preserve"> </w:t>
      </w:r>
      <w:r w:rsidRPr="00DE708D">
        <w:rPr>
          <w:rFonts w:ascii="Courier New" w:eastAsia="Times New Roman" w:hAnsi="Courier New" w:cs="Courier New"/>
          <w:color w:val="0000FF"/>
          <w:sz w:val="24"/>
          <w:szCs w:val="24"/>
          <w:lang w:val="en-US" w:eastAsia="pl-PL"/>
        </w:rPr>
        <w:t>BY</w:t>
      </w:r>
      <w:r w:rsidRPr="00DE708D">
        <w:rPr>
          <w:rFonts w:ascii="Courier New" w:eastAsia="Times New Roman" w:hAnsi="Courier New" w:cs="Courier New"/>
          <w:sz w:val="24"/>
          <w:szCs w:val="24"/>
          <w:lang w:val="en-US" w:eastAsia="pl-PL"/>
        </w:rPr>
        <w:t xml:space="preserve"> </w:t>
      </w:r>
      <w:proofErr w:type="spellStart"/>
      <w:r w:rsidRPr="00DE708D">
        <w:rPr>
          <w:rFonts w:ascii="Courier New" w:eastAsia="Times New Roman" w:hAnsi="Courier New" w:cs="Courier New"/>
          <w:sz w:val="24"/>
          <w:szCs w:val="24"/>
          <w:lang w:val="en-US" w:eastAsia="pl-PL"/>
        </w:rPr>
        <w:t>Zespol</w:t>
      </w:r>
      <w:proofErr w:type="spellEnd"/>
    </w:p>
    <w:p w:rsidR="00EE79C2" w:rsidRPr="00DE708D" w:rsidRDefault="00EE79C2" w:rsidP="00EE7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DE708D">
        <w:rPr>
          <w:rFonts w:ascii="Courier New" w:eastAsia="Times New Roman" w:hAnsi="Courier New" w:cs="Courier New"/>
          <w:color w:val="0000FF"/>
          <w:sz w:val="24"/>
          <w:szCs w:val="24"/>
          <w:lang w:eastAsia="pl-PL"/>
        </w:rPr>
        <w:t>HAVING</w:t>
      </w:r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E708D">
        <w:rPr>
          <w:rFonts w:ascii="Courier New" w:eastAsia="Times New Roman" w:hAnsi="Courier New" w:cs="Courier New"/>
          <w:color w:val="FF00FF"/>
          <w:sz w:val="24"/>
          <w:szCs w:val="24"/>
          <w:lang w:eastAsia="pl-PL"/>
        </w:rPr>
        <w:t>COUNT</w:t>
      </w:r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E708D">
        <w:rPr>
          <w:rFonts w:ascii="Courier New" w:eastAsia="Times New Roman" w:hAnsi="Courier New" w:cs="Courier New"/>
          <w:color w:val="808080"/>
          <w:sz w:val="24"/>
          <w:szCs w:val="24"/>
          <w:lang w:eastAsia="pl-PL"/>
        </w:rPr>
        <w:t>(</w:t>
      </w:r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proofErr w:type="spellStart"/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>IdPrac</w:t>
      </w:r>
      <w:proofErr w:type="spellEnd"/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E708D">
        <w:rPr>
          <w:rFonts w:ascii="Courier New" w:eastAsia="Times New Roman" w:hAnsi="Courier New" w:cs="Courier New"/>
          <w:color w:val="808080"/>
          <w:sz w:val="24"/>
          <w:szCs w:val="24"/>
          <w:lang w:eastAsia="pl-PL"/>
        </w:rPr>
        <w:t>)</w:t>
      </w:r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E708D">
        <w:rPr>
          <w:rFonts w:ascii="Courier New" w:eastAsia="Times New Roman" w:hAnsi="Courier New" w:cs="Courier New"/>
          <w:color w:val="808080"/>
          <w:sz w:val="24"/>
          <w:szCs w:val="24"/>
          <w:lang w:eastAsia="pl-PL"/>
        </w:rPr>
        <w:t>&gt;</w:t>
      </w:r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E708D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1</w:t>
      </w:r>
    </w:p>
    <w:p w:rsidR="00766A52" w:rsidRPr="00DE708D" w:rsidRDefault="00EE79C2" w:rsidP="00EE79C2">
      <w:pPr>
        <w:jc w:val="both"/>
        <w:rPr>
          <w:sz w:val="24"/>
          <w:szCs w:val="24"/>
        </w:rPr>
      </w:pPr>
      <w:r w:rsidRPr="00DE708D">
        <w:rPr>
          <w:rFonts w:ascii="Courier New" w:eastAsia="Times New Roman" w:hAnsi="Courier New" w:cs="Courier New"/>
          <w:color w:val="0000FF"/>
          <w:sz w:val="24"/>
          <w:szCs w:val="24"/>
          <w:lang w:eastAsia="pl-PL"/>
        </w:rPr>
        <w:t>ORDER</w:t>
      </w:r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DE708D">
        <w:rPr>
          <w:rFonts w:ascii="Courier New" w:eastAsia="Times New Roman" w:hAnsi="Courier New" w:cs="Courier New"/>
          <w:color w:val="0000FF"/>
          <w:sz w:val="24"/>
          <w:szCs w:val="24"/>
          <w:lang w:eastAsia="pl-PL"/>
        </w:rPr>
        <w:t>BY</w:t>
      </w:r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proofErr w:type="spellStart"/>
      <w:r w:rsidRPr="00DE708D">
        <w:rPr>
          <w:rFonts w:ascii="Courier New" w:eastAsia="Times New Roman" w:hAnsi="Courier New" w:cs="Courier New"/>
          <w:sz w:val="24"/>
          <w:szCs w:val="24"/>
          <w:lang w:eastAsia="pl-PL"/>
        </w:rPr>
        <w:t>LiczbaPracowników</w:t>
      </w:r>
      <w:proofErr w:type="spellEnd"/>
    </w:p>
    <w:p w:rsidR="00766A52" w:rsidRDefault="006708B5" w:rsidP="00421768">
      <w:pPr>
        <w:jc w:val="both"/>
        <w:rPr>
          <w:sz w:val="24"/>
          <w:szCs w:val="24"/>
        </w:rPr>
      </w:pPr>
      <w:r>
        <w:rPr>
          <w:sz w:val="24"/>
          <w:szCs w:val="24"/>
        </w:rPr>
        <w:t>Inne przydatne polecenia:</w:t>
      </w:r>
    </w:p>
    <w:p w:rsidR="006708B5" w:rsidRDefault="006708B5" w:rsidP="006708B5">
      <w:pPr>
        <w:pStyle w:val="NormalnyWeb"/>
        <w:numPr>
          <w:ilvl w:val="0"/>
          <w:numId w:val="33"/>
        </w:numPr>
      </w:pPr>
      <w:r>
        <w:rPr>
          <w:rStyle w:val="Pogrubienie"/>
        </w:rPr>
        <w:t>TOP n</w:t>
      </w:r>
      <w:r>
        <w:t xml:space="preserve"> – gdzie n określa ilość wyświetlanych wierszy, </w:t>
      </w:r>
      <w:proofErr w:type="spellStart"/>
      <w:r>
        <w:t>np</w:t>
      </w:r>
      <w:proofErr w:type="spellEnd"/>
      <w:r>
        <w:t>:</w:t>
      </w:r>
      <w:r>
        <w:t xml:space="preserve"> </w:t>
      </w:r>
      <w:r>
        <w:t>SELECT TOP 2 * FROM pracownik</w:t>
      </w:r>
      <w:r>
        <w:t xml:space="preserve"> (</w:t>
      </w:r>
      <w:r>
        <w:t>wyświetli dwa pierw</w:t>
      </w:r>
      <w:r>
        <w:t>sze rekordy z tabeli pracownik W MS SQL)</w:t>
      </w:r>
    </w:p>
    <w:p w:rsidR="006708B5" w:rsidRDefault="006708B5" w:rsidP="006708B5">
      <w:pPr>
        <w:pStyle w:val="NormalnyWeb"/>
        <w:numPr>
          <w:ilvl w:val="0"/>
          <w:numId w:val="33"/>
        </w:numPr>
      </w:pPr>
      <w:r>
        <w:rPr>
          <w:rStyle w:val="Pogrubienie"/>
        </w:rPr>
        <w:t>LIMIT n</w:t>
      </w:r>
      <w:r>
        <w:t xml:space="preserve"> – gdzie n określa ilość wyświetlanych wierszy, </w:t>
      </w:r>
      <w:proofErr w:type="spellStart"/>
      <w:r>
        <w:t>np</w:t>
      </w:r>
      <w:proofErr w:type="spellEnd"/>
      <w:r>
        <w:t>:</w:t>
      </w:r>
      <w:r>
        <w:t xml:space="preserve"> </w:t>
      </w:r>
      <w:r>
        <w:t>SELECT * FROM pracownik LIMIT 2</w:t>
      </w:r>
      <w:r>
        <w:t xml:space="preserve"> ( w MySQL)</w:t>
      </w:r>
    </w:p>
    <w:p w:rsidR="006708B5" w:rsidRDefault="006708B5" w:rsidP="006708B5">
      <w:pPr>
        <w:pStyle w:val="NormalnyWeb"/>
        <w:numPr>
          <w:ilvl w:val="0"/>
          <w:numId w:val="33"/>
        </w:numPr>
      </w:pPr>
      <w:r w:rsidRPr="006708B5">
        <w:rPr>
          <w:b/>
        </w:rPr>
        <w:t>DISTINCT</w:t>
      </w:r>
      <w:r>
        <w:t xml:space="preserve"> służy do pobrania z tabeli unikatowych danych, które nie będą się powtarzać.</w:t>
      </w:r>
    </w:p>
    <w:p w:rsidR="006708B5" w:rsidRPr="00DE708D" w:rsidRDefault="006708B5" w:rsidP="00421768">
      <w:pPr>
        <w:jc w:val="both"/>
        <w:rPr>
          <w:sz w:val="24"/>
          <w:szCs w:val="24"/>
        </w:rPr>
      </w:pPr>
    </w:p>
    <w:p w:rsidR="00437069" w:rsidRPr="00DE708D" w:rsidRDefault="00437069" w:rsidP="00421768">
      <w:pPr>
        <w:jc w:val="both"/>
        <w:rPr>
          <w:sz w:val="24"/>
          <w:szCs w:val="24"/>
        </w:rPr>
      </w:pPr>
    </w:p>
    <w:sectPr w:rsidR="00437069" w:rsidRPr="00DE708D" w:rsidSect="00DE708D">
      <w:headerReference w:type="default" r:id="rId15"/>
      <w:footerReference w:type="default" r:id="rId16"/>
      <w:pgSz w:w="11906" w:h="16838"/>
      <w:pgMar w:top="568" w:right="707" w:bottom="426" w:left="851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39" w:rsidRDefault="00C57A39" w:rsidP="002936FE">
      <w:pPr>
        <w:spacing w:after="0" w:line="240" w:lineRule="auto"/>
      </w:pPr>
      <w:r>
        <w:separator/>
      </w:r>
    </w:p>
  </w:endnote>
  <w:endnote w:type="continuationSeparator" w:id="0">
    <w:p w:rsidR="00C57A39" w:rsidRDefault="00C57A39" w:rsidP="0029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1175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7069" w:rsidRDefault="0043706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1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1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36FE" w:rsidRDefault="00293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39" w:rsidRDefault="00C57A39" w:rsidP="002936FE">
      <w:pPr>
        <w:spacing w:after="0" w:line="240" w:lineRule="auto"/>
      </w:pPr>
      <w:r>
        <w:separator/>
      </w:r>
    </w:p>
  </w:footnote>
  <w:footnote w:type="continuationSeparator" w:id="0">
    <w:p w:rsidR="00C57A39" w:rsidRDefault="00C57A39" w:rsidP="002936FE">
      <w:pPr>
        <w:spacing w:after="0" w:line="240" w:lineRule="auto"/>
      </w:pPr>
      <w:r>
        <w:continuationSeparator/>
      </w:r>
    </w:p>
  </w:footnote>
  <w:footnote w:id="1">
    <w:p w:rsidR="00766A52" w:rsidRDefault="00766A52" w:rsidP="00766A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07202">
          <w:rPr>
            <w:rStyle w:val="Hipercze"/>
          </w:rPr>
          <w:t>http://www.sqlpedia.pl/jezyk-sql-historia-standardy/</w:t>
        </w:r>
      </w:hyperlink>
    </w:p>
    <w:p w:rsidR="00766A52" w:rsidRDefault="00766A52" w:rsidP="00DE708D">
      <w:pPr>
        <w:pStyle w:val="Tekstprzypisudolnego"/>
        <w:ind w:firstLine="70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8D" w:rsidRDefault="00DE708D">
    <w:pPr>
      <w:pStyle w:val="Nagwek"/>
    </w:pPr>
    <w:r>
      <w:t>SBD – Standardy i składnia SQL</w:t>
    </w:r>
  </w:p>
  <w:p w:rsidR="00DE708D" w:rsidRDefault="00DE7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4B6"/>
    <w:multiLevelType w:val="multilevel"/>
    <w:tmpl w:val="B5B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72E18"/>
    <w:multiLevelType w:val="multilevel"/>
    <w:tmpl w:val="FFEE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FBC"/>
    <w:multiLevelType w:val="multilevel"/>
    <w:tmpl w:val="BEDE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5372A"/>
    <w:multiLevelType w:val="hybridMultilevel"/>
    <w:tmpl w:val="0CE8A5C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982555"/>
    <w:multiLevelType w:val="hybridMultilevel"/>
    <w:tmpl w:val="2ABE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0E64"/>
    <w:multiLevelType w:val="hybridMultilevel"/>
    <w:tmpl w:val="CE5AE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7810"/>
    <w:multiLevelType w:val="multilevel"/>
    <w:tmpl w:val="8FC8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909DD"/>
    <w:multiLevelType w:val="multilevel"/>
    <w:tmpl w:val="14FE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D22C4"/>
    <w:multiLevelType w:val="multilevel"/>
    <w:tmpl w:val="CF2E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A6610"/>
    <w:multiLevelType w:val="hybridMultilevel"/>
    <w:tmpl w:val="A20C27D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B5946426">
      <w:start w:val="3"/>
      <w:numFmt w:val="bullet"/>
      <w:lvlText w:val="·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B5D6377"/>
    <w:multiLevelType w:val="multilevel"/>
    <w:tmpl w:val="2CC2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22E10"/>
    <w:multiLevelType w:val="hybridMultilevel"/>
    <w:tmpl w:val="B484BC9C"/>
    <w:lvl w:ilvl="0" w:tplc="5C268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6B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E0F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CFB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8C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0D5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2B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0AD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A86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764F09"/>
    <w:multiLevelType w:val="hybridMultilevel"/>
    <w:tmpl w:val="84CCF03E"/>
    <w:lvl w:ilvl="0" w:tplc="39305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CA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4B6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E9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29D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A9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A1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E20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4C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F0C4979"/>
    <w:multiLevelType w:val="hybridMultilevel"/>
    <w:tmpl w:val="F9EC5C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0AC2AC5"/>
    <w:multiLevelType w:val="hybridMultilevel"/>
    <w:tmpl w:val="8760F494"/>
    <w:lvl w:ilvl="0" w:tplc="90F46052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C20746"/>
    <w:multiLevelType w:val="hybridMultilevel"/>
    <w:tmpl w:val="D422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BD5"/>
    <w:multiLevelType w:val="hybridMultilevel"/>
    <w:tmpl w:val="9738EAAE"/>
    <w:lvl w:ilvl="0" w:tplc="AEB26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C7C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072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C3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09B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000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C8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CC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44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E867848"/>
    <w:multiLevelType w:val="hybridMultilevel"/>
    <w:tmpl w:val="73AACDD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5D564CF"/>
    <w:multiLevelType w:val="hybridMultilevel"/>
    <w:tmpl w:val="6420BE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B625AB"/>
    <w:multiLevelType w:val="multilevel"/>
    <w:tmpl w:val="98F0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3456F2"/>
    <w:multiLevelType w:val="hybridMultilevel"/>
    <w:tmpl w:val="77B85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323E"/>
    <w:multiLevelType w:val="hybridMultilevel"/>
    <w:tmpl w:val="44EEB0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C7C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072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C3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09B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2000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C8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CC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44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AB0057"/>
    <w:multiLevelType w:val="hybridMultilevel"/>
    <w:tmpl w:val="7BC84E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E95477"/>
    <w:multiLevelType w:val="hybridMultilevel"/>
    <w:tmpl w:val="44E46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11992"/>
    <w:multiLevelType w:val="hybridMultilevel"/>
    <w:tmpl w:val="C95E9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95A37"/>
    <w:multiLevelType w:val="hybridMultilevel"/>
    <w:tmpl w:val="345AD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32876"/>
    <w:multiLevelType w:val="hybridMultilevel"/>
    <w:tmpl w:val="C40ED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64BA7"/>
    <w:multiLevelType w:val="hybridMultilevel"/>
    <w:tmpl w:val="37E4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2C94"/>
    <w:multiLevelType w:val="hybridMultilevel"/>
    <w:tmpl w:val="B9B4AB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B6164A"/>
    <w:multiLevelType w:val="hybridMultilevel"/>
    <w:tmpl w:val="3D60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427F6"/>
    <w:multiLevelType w:val="hybridMultilevel"/>
    <w:tmpl w:val="E854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22D8"/>
    <w:multiLevelType w:val="hybridMultilevel"/>
    <w:tmpl w:val="929AC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77FD4"/>
    <w:multiLevelType w:val="hybridMultilevel"/>
    <w:tmpl w:val="9CA86480"/>
    <w:lvl w:ilvl="0" w:tplc="13F86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0A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B203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C3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660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A82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28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CC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AB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27"/>
  </w:num>
  <w:num w:numId="3">
    <w:abstractNumId w:val="9"/>
  </w:num>
  <w:num w:numId="4">
    <w:abstractNumId w:val="13"/>
  </w:num>
  <w:num w:numId="5">
    <w:abstractNumId w:val="14"/>
  </w:num>
  <w:num w:numId="6">
    <w:abstractNumId w:val="17"/>
  </w:num>
  <w:num w:numId="7">
    <w:abstractNumId w:val="28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16"/>
  </w:num>
  <w:num w:numId="13">
    <w:abstractNumId w:val="15"/>
  </w:num>
  <w:num w:numId="14">
    <w:abstractNumId w:val="21"/>
  </w:num>
  <w:num w:numId="15">
    <w:abstractNumId w:val="32"/>
  </w:num>
  <w:num w:numId="16">
    <w:abstractNumId w:val="18"/>
  </w:num>
  <w:num w:numId="17">
    <w:abstractNumId w:val="11"/>
  </w:num>
  <w:num w:numId="18">
    <w:abstractNumId w:val="22"/>
  </w:num>
  <w:num w:numId="19">
    <w:abstractNumId w:val="30"/>
  </w:num>
  <w:num w:numId="20">
    <w:abstractNumId w:val="3"/>
  </w:num>
  <w:num w:numId="21">
    <w:abstractNumId w:val="29"/>
  </w:num>
  <w:num w:numId="22">
    <w:abstractNumId w:val="23"/>
  </w:num>
  <w:num w:numId="23">
    <w:abstractNumId w:val="12"/>
  </w:num>
  <w:num w:numId="24">
    <w:abstractNumId w:val="8"/>
  </w:num>
  <w:num w:numId="25">
    <w:abstractNumId w:val="1"/>
  </w:num>
  <w:num w:numId="26">
    <w:abstractNumId w:val="19"/>
  </w:num>
  <w:num w:numId="27">
    <w:abstractNumId w:val="2"/>
  </w:num>
  <w:num w:numId="28">
    <w:abstractNumId w:val="10"/>
  </w:num>
  <w:num w:numId="29">
    <w:abstractNumId w:val="20"/>
  </w:num>
  <w:num w:numId="30">
    <w:abstractNumId w:val="26"/>
  </w:num>
  <w:num w:numId="31">
    <w:abstractNumId w:val="31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5"/>
    <w:rsid w:val="000656E0"/>
    <w:rsid w:val="000C0161"/>
    <w:rsid w:val="000C7FAE"/>
    <w:rsid w:val="000D6F34"/>
    <w:rsid w:val="000F332E"/>
    <w:rsid w:val="00142735"/>
    <w:rsid w:val="0016680D"/>
    <w:rsid w:val="0017576B"/>
    <w:rsid w:val="001A71A4"/>
    <w:rsid w:val="001B5C05"/>
    <w:rsid w:val="001D54F3"/>
    <w:rsid w:val="002936FE"/>
    <w:rsid w:val="002C6537"/>
    <w:rsid w:val="002D2537"/>
    <w:rsid w:val="00327B3C"/>
    <w:rsid w:val="003444DC"/>
    <w:rsid w:val="00382AC9"/>
    <w:rsid w:val="003C6C31"/>
    <w:rsid w:val="003D525C"/>
    <w:rsid w:val="00421768"/>
    <w:rsid w:val="00424DD1"/>
    <w:rsid w:val="00435D7D"/>
    <w:rsid w:val="00437069"/>
    <w:rsid w:val="00446BA7"/>
    <w:rsid w:val="00484467"/>
    <w:rsid w:val="004C43B2"/>
    <w:rsid w:val="004E0DA9"/>
    <w:rsid w:val="00522786"/>
    <w:rsid w:val="0055597C"/>
    <w:rsid w:val="005A3DB9"/>
    <w:rsid w:val="005A6E3E"/>
    <w:rsid w:val="006708B5"/>
    <w:rsid w:val="006A1579"/>
    <w:rsid w:val="006C1F7F"/>
    <w:rsid w:val="006D79E8"/>
    <w:rsid w:val="00705105"/>
    <w:rsid w:val="00725CAF"/>
    <w:rsid w:val="00744228"/>
    <w:rsid w:val="007505B7"/>
    <w:rsid w:val="0075483E"/>
    <w:rsid w:val="00755DB2"/>
    <w:rsid w:val="00766A52"/>
    <w:rsid w:val="007818C5"/>
    <w:rsid w:val="00785F06"/>
    <w:rsid w:val="008050BD"/>
    <w:rsid w:val="00833695"/>
    <w:rsid w:val="0084111B"/>
    <w:rsid w:val="0089188C"/>
    <w:rsid w:val="00893A55"/>
    <w:rsid w:val="008C577E"/>
    <w:rsid w:val="008F0C98"/>
    <w:rsid w:val="00905E78"/>
    <w:rsid w:val="009671B2"/>
    <w:rsid w:val="00A01F09"/>
    <w:rsid w:val="00A12E8D"/>
    <w:rsid w:val="00AD051F"/>
    <w:rsid w:val="00BC37C2"/>
    <w:rsid w:val="00BF2FFF"/>
    <w:rsid w:val="00C3365F"/>
    <w:rsid w:val="00C53DF8"/>
    <w:rsid w:val="00C57A39"/>
    <w:rsid w:val="00C664B8"/>
    <w:rsid w:val="00C819C2"/>
    <w:rsid w:val="00C81D36"/>
    <w:rsid w:val="00CC39BC"/>
    <w:rsid w:val="00D021B7"/>
    <w:rsid w:val="00DC66B3"/>
    <w:rsid w:val="00DE708D"/>
    <w:rsid w:val="00E921A0"/>
    <w:rsid w:val="00EE79C2"/>
    <w:rsid w:val="00F03B67"/>
    <w:rsid w:val="00F07F05"/>
    <w:rsid w:val="00F61854"/>
    <w:rsid w:val="00F63DE4"/>
    <w:rsid w:val="00F71C6C"/>
    <w:rsid w:val="00F94A4D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7D17E"/>
  <w15:docId w15:val="{A978105E-8E38-4018-8E25-B0A6A981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6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6A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6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07F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0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D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D54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AD051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05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D05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05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6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6F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6F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6F34"/>
  </w:style>
  <w:style w:type="paragraph" w:styleId="Legenda">
    <w:name w:val="caption"/>
    <w:basedOn w:val="Normalny"/>
    <w:uiPriority w:val="35"/>
    <w:qFormat/>
    <w:rsid w:val="000D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6FE"/>
  </w:style>
  <w:style w:type="paragraph" w:styleId="Stopka">
    <w:name w:val="footer"/>
    <w:basedOn w:val="Normalny"/>
    <w:link w:val="StopkaZnak"/>
    <w:uiPriority w:val="99"/>
    <w:unhideWhenUsed/>
    <w:rsid w:val="0029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FE"/>
  </w:style>
  <w:style w:type="paragraph" w:styleId="NormalnyWeb">
    <w:name w:val="Normal (Web)"/>
    <w:basedOn w:val="Normalny"/>
    <w:uiPriority w:val="99"/>
    <w:unhideWhenUsed/>
    <w:rsid w:val="007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6A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A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A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A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A52"/>
    <w:rPr>
      <w:color w:val="0000FF" w:themeColor="hyperlink"/>
      <w:u w:val="single"/>
    </w:rPr>
  </w:style>
  <w:style w:type="character" w:customStyle="1" w:styleId="mw-headline">
    <w:name w:val="mw-headline"/>
    <w:basedOn w:val="Domylnaczcionkaakapitu"/>
    <w:rsid w:val="00DE708D"/>
  </w:style>
  <w:style w:type="character" w:customStyle="1" w:styleId="crayon-e">
    <w:name w:val="crayon-e"/>
    <w:basedOn w:val="Domylnaczcionkaakapitu"/>
    <w:rsid w:val="003444DC"/>
  </w:style>
  <w:style w:type="character" w:customStyle="1" w:styleId="crayon-v">
    <w:name w:val="crayon-v"/>
    <w:basedOn w:val="Domylnaczcionkaakapitu"/>
    <w:rsid w:val="003444DC"/>
  </w:style>
  <w:style w:type="character" w:customStyle="1" w:styleId="crayon-sy">
    <w:name w:val="crayon-sy"/>
    <w:basedOn w:val="Domylnaczcionkaakapitu"/>
    <w:rsid w:val="0034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computing/computer-programming/sql/sql-basics/v/s-q-l-or-sequel" TargetMode="External"/><Relationship Id="rId13" Type="http://schemas.openxmlformats.org/officeDocument/2006/relationships/hyperlink" Target="https://pl.wikipedia.org/w/index.php?title=REVOKE_%28SQL%29&amp;action=edit&amp;redlink=1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/index.php?title=GRANT_%28SQL%29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/index.php?title=Alter_%28SQL%29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Drop_%28SQL%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Create_%28SQL%29" TargetMode="External"/><Relationship Id="rId14" Type="http://schemas.openxmlformats.org/officeDocument/2006/relationships/hyperlink" Target="https://pl.wikipedia.org/w/index.php?title=DENY_%28SQL%29&amp;action=edit&amp;redlink=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qlpedia.pl/jezyk-sql-historia-standard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E5"/>
    <w:rsid w:val="000531E5"/>
    <w:rsid w:val="00E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9DE9AF263704101B84402F589660F9A">
    <w:name w:val="99DE9AF263704101B84402F589660F9A"/>
    <w:rsid w:val="00053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E045-7384-41AA-82A2-03807603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20</cp:revision>
  <cp:lastPrinted>2020-12-06T20:42:00Z</cp:lastPrinted>
  <dcterms:created xsi:type="dcterms:W3CDTF">2020-12-01T19:06:00Z</dcterms:created>
  <dcterms:modified xsi:type="dcterms:W3CDTF">2020-12-06T20:42:00Z</dcterms:modified>
</cp:coreProperties>
</file>